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A4" w:rsidRDefault="003430A4" w:rsidP="00557A7F">
      <w:pPr>
        <w:tabs>
          <w:tab w:val="left" w:pos="360"/>
        </w:tabs>
        <w:jc w:val="center"/>
        <w:outlineLvl w:val="0"/>
        <w:rPr>
          <w:b/>
          <w:sz w:val="24"/>
          <w:szCs w:val="24"/>
        </w:rPr>
      </w:pPr>
    </w:p>
    <w:p w:rsidR="0003461D" w:rsidRDefault="0003461D" w:rsidP="00557A7F">
      <w:pPr>
        <w:tabs>
          <w:tab w:val="left" w:pos="360"/>
        </w:tabs>
        <w:jc w:val="center"/>
        <w:outlineLvl w:val="0"/>
        <w:rPr>
          <w:b/>
          <w:sz w:val="24"/>
          <w:szCs w:val="24"/>
        </w:rPr>
      </w:pPr>
    </w:p>
    <w:p w:rsidR="00694111" w:rsidRDefault="00694111" w:rsidP="00557A7F">
      <w:pPr>
        <w:tabs>
          <w:tab w:val="left" w:pos="360"/>
        </w:tabs>
        <w:jc w:val="center"/>
        <w:outlineLvl w:val="0"/>
        <w:rPr>
          <w:b/>
          <w:sz w:val="24"/>
          <w:szCs w:val="24"/>
        </w:rPr>
      </w:pPr>
    </w:p>
    <w:p w:rsidR="00817332" w:rsidRPr="00361BA0" w:rsidRDefault="00817332" w:rsidP="00557A7F">
      <w:pPr>
        <w:tabs>
          <w:tab w:val="left" w:pos="360"/>
        </w:tabs>
        <w:jc w:val="center"/>
        <w:outlineLvl w:val="0"/>
        <w:rPr>
          <w:b/>
          <w:sz w:val="24"/>
          <w:szCs w:val="24"/>
        </w:rPr>
      </w:pPr>
      <w:r w:rsidRPr="00361BA0">
        <w:rPr>
          <w:b/>
          <w:sz w:val="24"/>
          <w:szCs w:val="24"/>
        </w:rPr>
        <w:t>PENNINGTON BOROUGH</w:t>
      </w:r>
    </w:p>
    <w:p w:rsidR="00817332" w:rsidRPr="00361BA0" w:rsidRDefault="00817332">
      <w:pPr>
        <w:jc w:val="center"/>
        <w:rPr>
          <w:b/>
          <w:sz w:val="24"/>
          <w:szCs w:val="24"/>
        </w:rPr>
      </w:pPr>
      <w:smartTag w:uri="urn:schemas-microsoft-com:office:smarttags" w:element="address">
        <w:smartTag w:uri="urn:schemas-microsoft-com:office:smarttags" w:element="Street">
          <w:r w:rsidRPr="00361BA0">
            <w:rPr>
              <w:b/>
              <w:sz w:val="24"/>
              <w:szCs w:val="24"/>
            </w:rPr>
            <w:t>30 North Main Street</w:t>
          </w:r>
        </w:smartTag>
        <w:r w:rsidRPr="00361BA0">
          <w:rPr>
            <w:b/>
            <w:sz w:val="24"/>
            <w:szCs w:val="24"/>
          </w:rPr>
          <w:t xml:space="preserve">, </w:t>
        </w:r>
        <w:smartTag w:uri="urn:schemas-microsoft-com:office:smarttags" w:element="City">
          <w:r w:rsidRPr="00361BA0">
            <w:rPr>
              <w:b/>
              <w:sz w:val="24"/>
              <w:szCs w:val="24"/>
            </w:rPr>
            <w:t>Pennington</w:t>
          </w:r>
        </w:smartTag>
        <w:r w:rsidRPr="00361BA0">
          <w:rPr>
            <w:b/>
            <w:sz w:val="24"/>
            <w:szCs w:val="24"/>
          </w:rPr>
          <w:t xml:space="preserve">, </w:t>
        </w:r>
        <w:smartTag w:uri="urn:schemas-microsoft-com:office:smarttags" w:element="State">
          <w:r w:rsidRPr="00361BA0">
            <w:rPr>
              <w:b/>
              <w:sz w:val="24"/>
              <w:szCs w:val="24"/>
            </w:rPr>
            <w:t>New Jersey</w:t>
          </w:r>
        </w:smartTag>
        <w:r w:rsidRPr="00361BA0">
          <w:rPr>
            <w:b/>
            <w:sz w:val="24"/>
            <w:szCs w:val="24"/>
          </w:rPr>
          <w:t xml:space="preserve"> </w:t>
        </w:r>
        <w:smartTag w:uri="urn:schemas-microsoft-com:office:smarttags" w:element="PostalCode">
          <w:r w:rsidRPr="00361BA0">
            <w:rPr>
              <w:b/>
              <w:sz w:val="24"/>
              <w:szCs w:val="24"/>
            </w:rPr>
            <w:t>08534</w:t>
          </w:r>
        </w:smartTag>
      </w:smartTag>
    </w:p>
    <w:p w:rsidR="003430A4" w:rsidRDefault="00863579" w:rsidP="00C34305">
      <w:pPr>
        <w:jc w:val="center"/>
        <w:rPr>
          <w:b/>
          <w:sz w:val="24"/>
          <w:szCs w:val="24"/>
        </w:rPr>
      </w:pPr>
      <w:r>
        <w:rPr>
          <w:b/>
          <w:sz w:val="24"/>
          <w:szCs w:val="24"/>
        </w:rPr>
        <w:t>PLANNING/ZONING BOARD</w:t>
      </w:r>
    </w:p>
    <w:p w:rsidR="00817332" w:rsidRPr="00361BA0" w:rsidRDefault="00860978" w:rsidP="00EB19C8">
      <w:pPr>
        <w:jc w:val="center"/>
        <w:rPr>
          <w:b/>
          <w:sz w:val="24"/>
          <w:szCs w:val="24"/>
        </w:rPr>
      </w:pPr>
      <w:r>
        <w:rPr>
          <w:b/>
          <w:sz w:val="24"/>
          <w:szCs w:val="24"/>
        </w:rPr>
        <w:t>AGENDA</w:t>
      </w:r>
      <w:r w:rsidR="00B65F51">
        <w:rPr>
          <w:b/>
          <w:sz w:val="24"/>
          <w:szCs w:val="24"/>
        </w:rPr>
        <w:t xml:space="preserve"> </w:t>
      </w:r>
      <w:r w:rsidR="000F3BD7">
        <w:rPr>
          <w:b/>
          <w:sz w:val="24"/>
          <w:szCs w:val="24"/>
        </w:rPr>
        <w:t>TO THE EXTENT KNOWN</w:t>
      </w:r>
    </w:p>
    <w:p w:rsidR="00817332" w:rsidRPr="00361BA0" w:rsidRDefault="00610394" w:rsidP="00557A7F">
      <w:pPr>
        <w:jc w:val="center"/>
        <w:outlineLvl w:val="0"/>
        <w:rPr>
          <w:b/>
          <w:sz w:val="24"/>
          <w:szCs w:val="24"/>
        </w:rPr>
      </w:pPr>
      <w:r>
        <w:rPr>
          <w:b/>
          <w:sz w:val="24"/>
          <w:szCs w:val="24"/>
        </w:rPr>
        <w:t>JANUARY 1</w:t>
      </w:r>
      <w:r w:rsidR="008E04BC">
        <w:rPr>
          <w:b/>
          <w:sz w:val="24"/>
          <w:szCs w:val="24"/>
        </w:rPr>
        <w:t>2</w:t>
      </w:r>
      <w:r w:rsidR="00DE4195">
        <w:rPr>
          <w:b/>
          <w:sz w:val="24"/>
          <w:szCs w:val="24"/>
        </w:rPr>
        <w:t>,</w:t>
      </w:r>
      <w:r>
        <w:rPr>
          <w:b/>
          <w:sz w:val="24"/>
          <w:szCs w:val="24"/>
        </w:rPr>
        <w:t xml:space="preserve"> 202</w:t>
      </w:r>
      <w:r w:rsidR="008E04BC">
        <w:rPr>
          <w:b/>
          <w:sz w:val="24"/>
          <w:szCs w:val="24"/>
        </w:rPr>
        <w:t>2</w:t>
      </w:r>
      <w:r w:rsidR="00CC558D">
        <w:rPr>
          <w:b/>
          <w:sz w:val="24"/>
          <w:szCs w:val="24"/>
        </w:rPr>
        <w:t xml:space="preserve">, </w:t>
      </w:r>
      <w:r w:rsidR="00817332" w:rsidRPr="00361BA0">
        <w:rPr>
          <w:b/>
          <w:sz w:val="24"/>
          <w:szCs w:val="24"/>
        </w:rPr>
        <w:t>7:30 PM</w:t>
      </w:r>
    </w:p>
    <w:p w:rsidR="00481379" w:rsidRDefault="00481379" w:rsidP="00BD2F44">
      <w:pPr>
        <w:rPr>
          <w:sz w:val="24"/>
          <w:szCs w:val="24"/>
        </w:rPr>
      </w:pPr>
    </w:p>
    <w:p w:rsidR="00BD2F44" w:rsidRDefault="00BD2F44" w:rsidP="00BD2F44">
      <w:pPr>
        <w:rPr>
          <w:sz w:val="24"/>
          <w:szCs w:val="24"/>
        </w:rPr>
      </w:pPr>
    </w:p>
    <w:p w:rsidR="008E04BC" w:rsidRPr="001712A2" w:rsidRDefault="008E04BC" w:rsidP="008E04BC">
      <w:pPr>
        <w:rPr>
          <w:b/>
        </w:rPr>
      </w:pPr>
      <w:r w:rsidRPr="00740A7E">
        <w:t xml:space="preserve">Please take notice that on Wednesday, </w:t>
      </w:r>
      <w:r>
        <w:t>October 13</w:t>
      </w:r>
      <w:r w:rsidRPr="00E007CC">
        <w:rPr>
          <w:vertAlign w:val="superscript"/>
        </w:rPr>
        <w:t>th</w:t>
      </w:r>
      <w:r w:rsidRPr="00740A7E">
        <w:t xml:space="preserve">, 2021, at 7:30 p.m. the Pennington Borough Planning/Zoning Board will hold its Regular Meeting. The meeting will be held remotely via a Zoom webinar. The meeting connection information will be available on the Borough’s web site at </w:t>
      </w:r>
      <w:hyperlink r:id="rId6" w:history="1">
        <w:r w:rsidRPr="00740A7E">
          <w:rPr>
            <w:rStyle w:val="Hyperlink"/>
          </w:rPr>
          <w:t>www.penningtonboro.org</w:t>
        </w:r>
      </w:hyperlink>
      <w:r w:rsidRPr="00740A7E">
        <w:t xml:space="preserve"> where instructions regarding the Zoom webinar will also be available. The connections for computer or phone are also listed below. Documents will be posted on the Borough’s website for viewing and available for viewing at 30 North Main Street, Pennington, New Jersey. Members of the public may make comments during the public portion of the hearing </w:t>
      </w:r>
      <w:r>
        <w:t xml:space="preserve">on items not on the agenda.  Comments on items not on the agenda may be submitted in writing by mail or in the drop box at Borough Hall, 30 North Main Street, Pennington, NJ 08534 or </w:t>
      </w:r>
      <w:r w:rsidRPr="00740A7E">
        <w:t xml:space="preserve">by e mail to </w:t>
      </w:r>
      <w:hyperlink r:id="rId7" w:history="1">
        <w:r w:rsidRPr="001753EE">
          <w:rPr>
            <w:rStyle w:val="Hyperlink"/>
          </w:rPr>
          <w:t>eheinzel@penningtonboro.org</w:t>
        </w:r>
      </w:hyperlink>
      <w:r w:rsidRPr="00740A7E">
        <w:t>.</w:t>
      </w:r>
      <w:r>
        <w:t xml:space="preserve">  </w:t>
      </w:r>
      <w:r w:rsidRPr="001712A2">
        <w:t>All advanced comments must be received by 4:00 p.m. the day of the scheduled meeting.</w:t>
      </w:r>
      <w:r>
        <w:t xml:space="preserve">  </w:t>
      </w:r>
      <w:r w:rsidRPr="001712A2">
        <w:rPr>
          <w:b/>
        </w:rPr>
        <w:t xml:space="preserve">All comments or testimony on any applications on the agenda must be made during the course of the hearing on the application and cannot be submitted by email or in writing to be considered by the Board. </w:t>
      </w:r>
    </w:p>
    <w:p w:rsidR="008E04BC" w:rsidRPr="008E04BC" w:rsidRDefault="008E04BC" w:rsidP="008E04BC">
      <w:pPr>
        <w:shd w:val="clear" w:color="auto" w:fill="FFFFFF"/>
        <w:spacing w:beforeAutospacing="1" w:afterAutospacing="1"/>
        <w:textAlignment w:val="baseline"/>
        <w:rPr>
          <w:color w:val="444444"/>
        </w:rPr>
      </w:pPr>
      <w:r w:rsidRPr="008E04BC">
        <w:rPr>
          <w:b/>
          <w:bCs/>
          <w:color w:val="444444"/>
          <w:bdr w:val="none" w:sz="0" w:space="0" w:color="auto" w:frame="1"/>
        </w:rPr>
        <w:t>When: Jan 12, 2022 07:30 PM Eastern Time (US and Canada</w:t>
      </w:r>
      <w:proofErr w:type="gramStart"/>
      <w:r w:rsidRPr="008E04BC">
        <w:rPr>
          <w:b/>
          <w:bCs/>
          <w:color w:val="444444"/>
          <w:bdr w:val="none" w:sz="0" w:space="0" w:color="auto" w:frame="1"/>
        </w:rPr>
        <w:t>)</w:t>
      </w:r>
      <w:proofErr w:type="gramEnd"/>
      <w:r w:rsidRPr="008E04BC">
        <w:rPr>
          <w:b/>
          <w:bCs/>
          <w:color w:val="444444"/>
          <w:bdr w:val="none" w:sz="0" w:space="0" w:color="auto" w:frame="1"/>
        </w:rPr>
        <w:br/>
        <w:t>Topic: Planning Board. </w:t>
      </w:r>
    </w:p>
    <w:p w:rsidR="008E04BC" w:rsidRPr="008E04BC" w:rsidRDefault="008E04BC" w:rsidP="008E04BC">
      <w:pPr>
        <w:shd w:val="clear" w:color="auto" w:fill="FFFFFF"/>
        <w:spacing w:before="100" w:beforeAutospacing="1" w:after="100" w:afterAutospacing="1"/>
        <w:textAlignment w:val="baseline"/>
        <w:rPr>
          <w:b/>
          <w:color w:val="444444"/>
        </w:rPr>
      </w:pPr>
      <w:r w:rsidRPr="008E04BC">
        <w:rPr>
          <w:b/>
          <w:color w:val="444444"/>
        </w:rPr>
        <w:t>Re</w:t>
      </w:r>
      <w:r w:rsidRPr="008E04BC">
        <w:rPr>
          <w:b/>
          <w:color w:val="444444"/>
        </w:rPr>
        <w:t>organization/Regular</w:t>
      </w:r>
    </w:p>
    <w:p w:rsidR="008E04BC" w:rsidRPr="008E04BC" w:rsidRDefault="008E04BC" w:rsidP="008E04BC">
      <w:pPr>
        <w:shd w:val="clear" w:color="auto" w:fill="FFFFFF"/>
        <w:textAlignment w:val="baseline"/>
        <w:rPr>
          <w:color w:val="444444"/>
        </w:rPr>
      </w:pPr>
      <w:r w:rsidRPr="008E04BC">
        <w:rPr>
          <w:color w:val="444444"/>
        </w:rPr>
        <w:t>Please click the link below to join the webinar:</w:t>
      </w:r>
      <w:r w:rsidRPr="008E04BC">
        <w:rPr>
          <w:color w:val="444444"/>
        </w:rPr>
        <w:br/>
      </w:r>
      <w:hyperlink r:id="rId8" w:history="1">
        <w:r w:rsidRPr="008E04BC">
          <w:rPr>
            <w:color w:val="007853"/>
            <w:u w:val="single"/>
            <w:bdr w:val="none" w:sz="0" w:space="0" w:color="auto" w:frame="1"/>
          </w:rPr>
          <w:t>https://us02web.zoom.us/j/89729726869?pwd=MzJ1OTJDYXpmY1VqZ09WcWs0N09wdz09</w:t>
        </w:r>
      </w:hyperlink>
      <w:r w:rsidRPr="008E04BC">
        <w:rPr>
          <w:color w:val="444444"/>
        </w:rPr>
        <w:br/>
        <w:t>Passcode: 219062</w:t>
      </w:r>
      <w:r w:rsidRPr="008E04BC">
        <w:rPr>
          <w:color w:val="444444"/>
        </w:rPr>
        <w:br/>
        <w:t>Or One tap mobile : </w:t>
      </w:r>
      <w:r w:rsidRPr="008E04BC">
        <w:rPr>
          <w:color w:val="444444"/>
        </w:rPr>
        <w:br/>
        <w:t>    US: +16465588656,,89729726869#,,,,*219062#  or +13017158592,,89729726869#,,,,*219062# </w:t>
      </w:r>
      <w:r w:rsidRPr="008E04BC">
        <w:rPr>
          <w:color w:val="444444"/>
        </w:rPr>
        <w:br/>
        <w:t>Or Telephone:</w:t>
      </w:r>
      <w:r w:rsidRPr="008E04BC">
        <w:rPr>
          <w:color w:val="444444"/>
        </w:rPr>
        <w:br/>
        <w:t>    Dial(for higher quality, dial a number based on your current location):</w:t>
      </w:r>
      <w:r w:rsidRPr="008E04BC">
        <w:rPr>
          <w:color w:val="444444"/>
        </w:rPr>
        <w:br/>
        <w:t>        US: +1 646 558 8656  or +1 301 715 8592  or +1 312 626 6799  or +1 669 900 9128  or +1 253 215 8782  or +1 346 248 7799 </w:t>
      </w:r>
      <w:r w:rsidRPr="008E04BC">
        <w:rPr>
          <w:color w:val="444444"/>
        </w:rPr>
        <w:br/>
        <w:t>Webinar ID: 897 2972 6869</w:t>
      </w:r>
      <w:r w:rsidRPr="008E04BC">
        <w:rPr>
          <w:color w:val="444444"/>
        </w:rPr>
        <w:br/>
        <w:t>Passcode: 219062</w:t>
      </w:r>
      <w:r w:rsidRPr="008E04BC">
        <w:rPr>
          <w:color w:val="444444"/>
        </w:rPr>
        <w:br/>
        <w:t>    International numbers available: </w:t>
      </w:r>
      <w:hyperlink r:id="rId9" w:history="1">
        <w:r w:rsidRPr="008E04BC">
          <w:rPr>
            <w:color w:val="053CAA"/>
            <w:bdr w:val="none" w:sz="0" w:space="0" w:color="auto" w:frame="1"/>
          </w:rPr>
          <w:t>https://us02web.zoom.us/u/kwcREnuUj</w:t>
        </w:r>
      </w:hyperlink>
    </w:p>
    <w:p w:rsidR="008E04BC" w:rsidRDefault="008E04BC" w:rsidP="00481379">
      <w:pPr>
        <w:rPr>
          <w:sz w:val="24"/>
          <w:szCs w:val="24"/>
        </w:rPr>
      </w:pPr>
    </w:p>
    <w:p w:rsidR="00481379" w:rsidRPr="00481379" w:rsidRDefault="00481379" w:rsidP="00481379">
      <w:pPr>
        <w:rPr>
          <w:b/>
          <w:sz w:val="24"/>
          <w:szCs w:val="24"/>
        </w:rPr>
      </w:pPr>
      <w:r w:rsidRPr="00481379">
        <w:rPr>
          <w:b/>
          <w:sz w:val="24"/>
          <w:szCs w:val="24"/>
        </w:rPr>
        <w:t>OPENING STATEMENT:  Adequate notice of this meeting has been posted in Borough Hall and</w:t>
      </w:r>
    </w:p>
    <w:p w:rsidR="00481379" w:rsidRPr="00481379" w:rsidRDefault="00481379" w:rsidP="00481379">
      <w:pPr>
        <w:rPr>
          <w:b/>
          <w:sz w:val="24"/>
          <w:szCs w:val="24"/>
        </w:rPr>
      </w:pPr>
      <w:proofErr w:type="gramStart"/>
      <w:r>
        <w:rPr>
          <w:b/>
          <w:sz w:val="24"/>
          <w:szCs w:val="24"/>
        </w:rPr>
        <w:t>s</w:t>
      </w:r>
      <w:r w:rsidRPr="00481379">
        <w:rPr>
          <w:b/>
          <w:sz w:val="24"/>
          <w:szCs w:val="24"/>
        </w:rPr>
        <w:t>ent</w:t>
      </w:r>
      <w:proofErr w:type="gramEnd"/>
      <w:r w:rsidRPr="00481379">
        <w:rPr>
          <w:b/>
          <w:sz w:val="24"/>
          <w:szCs w:val="24"/>
        </w:rPr>
        <w:t xml:space="preserve"> to the officially designated newspapers: Hopewell Valley News and The Times of Trenton. Because of the state of emergency in New Jersey regarding COVID-19, the meeting will be held remotely via a Zoom webinar. </w:t>
      </w:r>
    </w:p>
    <w:p w:rsidR="00694111" w:rsidRDefault="00694111" w:rsidP="00694111">
      <w:pPr>
        <w:pStyle w:val="BodyText"/>
        <w:tabs>
          <w:tab w:val="clear" w:pos="360"/>
          <w:tab w:val="clear" w:pos="720"/>
          <w:tab w:val="clear" w:pos="1080"/>
          <w:tab w:val="clear" w:pos="1440"/>
        </w:tabs>
        <w:jc w:val="center"/>
        <w:outlineLvl w:val="0"/>
        <w:rPr>
          <w:rFonts w:ascii="Times New Roman" w:hAnsi="Times New Roman"/>
          <w:b/>
          <w:szCs w:val="22"/>
          <w:u w:val="single"/>
        </w:rPr>
      </w:pPr>
    </w:p>
    <w:p w:rsidR="008505E6" w:rsidRDefault="00694111" w:rsidP="00694111">
      <w:pPr>
        <w:jc w:val="center"/>
        <w:rPr>
          <w:b/>
          <w:sz w:val="24"/>
          <w:szCs w:val="24"/>
          <w:u w:val="single"/>
        </w:rPr>
      </w:pPr>
      <w:r w:rsidRPr="004C6F1D">
        <w:rPr>
          <w:b/>
          <w:sz w:val="24"/>
          <w:szCs w:val="24"/>
          <w:u w:val="single"/>
        </w:rPr>
        <w:t>REORGANIZATION MEETING</w:t>
      </w:r>
    </w:p>
    <w:p w:rsidR="00694111" w:rsidRDefault="00694111">
      <w:pPr>
        <w:rPr>
          <w:b/>
          <w:sz w:val="24"/>
          <w:szCs w:val="24"/>
        </w:rPr>
      </w:pPr>
    </w:p>
    <w:p w:rsidR="002A0028" w:rsidRDefault="00341E8F" w:rsidP="002A0028">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u w:val="single"/>
        </w:rPr>
        <w:t>OATH</w:t>
      </w:r>
      <w:r w:rsidR="002A0028" w:rsidRPr="0006742C">
        <w:rPr>
          <w:rFonts w:ascii="Times New Roman" w:hAnsi="Times New Roman"/>
          <w:b/>
          <w:szCs w:val="22"/>
          <w:u w:val="single"/>
        </w:rPr>
        <w:t xml:space="preserve"> OF OFFICE</w:t>
      </w:r>
      <w:r>
        <w:rPr>
          <w:rFonts w:ascii="Times New Roman" w:hAnsi="Times New Roman"/>
          <w:b/>
          <w:szCs w:val="22"/>
          <w:u w:val="single"/>
        </w:rPr>
        <w:t>:</w:t>
      </w:r>
    </w:p>
    <w:p w:rsidR="00341E8F" w:rsidRDefault="00341E8F" w:rsidP="002A0028">
      <w:pPr>
        <w:pStyle w:val="BodyText"/>
        <w:tabs>
          <w:tab w:val="clear" w:pos="360"/>
          <w:tab w:val="clear" w:pos="720"/>
          <w:tab w:val="clear" w:pos="1080"/>
          <w:tab w:val="clear" w:pos="1440"/>
        </w:tabs>
        <w:rPr>
          <w:rFonts w:ascii="Times New Roman" w:hAnsi="Times New Roman"/>
          <w:b/>
          <w:szCs w:val="22"/>
          <w:u w:val="single"/>
        </w:rPr>
      </w:pPr>
    </w:p>
    <w:p w:rsidR="00341E8F" w:rsidRDefault="008E04BC" w:rsidP="002A0028">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Hilary Burke</w:t>
      </w:r>
      <w:r w:rsidR="00341E8F">
        <w:rPr>
          <w:rFonts w:ascii="Times New Roman" w:hAnsi="Times New Roman"/>
          <w:b/>
          <w:szCs w:val="22"/>
        </w:rPr>
        <w:t>, Class I, Mayor</w:t>
      </w:r>
      <w:r>
        <w:rPr>
          <w:rFonts w:ascii="Times New Roman" w:hAnsi="Times New Roman"/>
          <w:b/>
          <w:szCs w:val="22"/>
        </w:rPr>
        <w:t>’s Designee</w:t>
      </w:r>
      <w:proofErr w:type="gramStart"/>
      <w:r w:rsidR="00341E8F">
        <w:rPr>
          <w:rFonts w:ascii="Times New Roman" w:hAnsi="Times New Roman"/>
          <w:b/>
          <w:szCs w:val="22"/>
        </w:rPr>
        <w:t>,  Term</w:t>
      </w:r>
      <w:proofErr w:type="gramEnd"/>
      <w:r w:rsidR="00341E8F">
        <w:rPr>
          <w:rFonts w:ascii="Times New Roman" w:hAnsi="Times New Roman"/>
          <w:b/>
          <w:szCs w:val="22"/>
        </w:rPr>
        <w:t xml:space="preserve"> 01/01/202</w:t>
      </w:r>
      <w:r>
        <w:rPr>
          <w:rFonts w:ascii="Times New Roman" w:hAnsi="Times New Roman"/>
          <w:b/>
          <w:szCs w:val="22"/>
        </w:rPr>
        <w:t>2</w:t>
      </w:r>
      <w:r w:rsidR="00341E8F">
        <w:rPr>
          <w:rFonts w:ascii="Times New Roman" w:hAnsi="Times New Roman"/>
          <w:b/>
          <w:szCs w:val="22"/>
        </w:rPr>
        <w:t xml:space="preserve"> – 12/31/202</w:t>
      </w:r>
      <w:r>
        <w:rPr>
          <w:rFonts w:ascii="Times New Roman" w:hAnsi="Times New Roman"/>
          <w:b/>
          <w:szCs w:val="22"/>
        </w:rPr>
        <w:t>2</w:t>
      </w:r>
    </w:p>
    <w:p w:rsidR="00341E8F" w:rsidRDefault="00341E8F" w:rsidP="002A0028">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Eileen Heinzel, Class II, Borough Official, </w:t>
      </w:r>
      <w:proofErr w:type="gramStart"/>
      <w:r>
        <w:rPr>
          <w:rFonts w:ascii="Times New Roman" w:hAnsi="Times New Roman"/>
          <w:b/>
          <w:szCs w:val="22"/>
        </w:rPr>
        <w:t>Term  01</w:t>
      </w:r>
      <w:proofErr w:type="gramEnd"/>
      <w:r>
        <w:rPr>
          <w:rFonts w:ascii="Times New Roman" w:hAnsi="Times New Roman"/>
          <w:b/>
          <w:szCs w:val="22"/>
        </w:rPr>
        <w:t>/01/202</w:t>
      </w:r>
      <w:r w:rsidR="008E04BC">
        <w:rPr>
          <w:rFonts w:ascii="Times New Roman" w:hAnsi="Times New Roman"/>
          <w:b/>
          <w:szCs w:val="22"/>
        </w:rPr>
        <w:t>2</w:t>
      </w:r>
      <w:r>
        <w:rPr>
          <w:rFonts w:ascii="Times New Roman" w:hAnsi="Times New Roman"/>
          <w:b/>
          <w:szCs w:val="22"/>
        </w:rPr>
        <w:t xml:space="preserve"> – 12/31/202</w:t>
      </w:r>
      <w:r w:rsidR="008E04BC">
        <w:rPr>
          <w:rFonts w:ascii="Times New Roman" w:hAnsi="Times New Roman"/>
          <w:b/>
          <w:szCs w:val="22"/>
        </w:rPr>
        <w:t>2</w:t>
      </w:r>
    </w:p>
    <w:p w:rsidR="00341E8F" w:rsidRDefault="00341E8F" w:rsidP="002A0028">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Deborah Gnatt, Class III, Council Representative, Term   01/01/202</w:t>
      </w:r>
      <w:r w:rsidR="008E04BC">
        <w:rPr>
          <w:rFonts w:ascii="Times New Roman" w:hAnsi="Times New Roman"/>
          <w:b/>
          <w:szCs w:val="22"/>
        </w:rPr>
        <w:t>2</w:t>
      </w:r>
      <w:r>
        <w:rPr>
          <w:rFonts w:ascii="Times New Roman" w:hAnsi="Times New Roman"/>
          <w:b/>
          <w:szCs w:val="22"/>
        </w:rPr>
        <w:t xml:space="preserve"> – 12/31/202</w:t>
      </w:r>
      <w:r w:rsidR="008E04BC">
        <w:rPr>
          <w:rFonts w:ascii="Times New Roman" w:hAnsi="Times New Roman"/>
          <w:b/>
          <w:szCs w:val="22"/>
        </w:rPr>
        <w:t>2</w:t>
      </w:r>
    </w:p>
    <w:p w:rsidR="00341E8F" w:rsidRDefault="008E04BC" w:rsidP="002A0028">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Mark Blackwell</w:t>
      </w:r>
      <w:r w:rsidR="00341E8F">
        <w:rPr>
          <w:rFonts w:ascii="Times New Roman" w:hAnsi="Times New Roman"/>
          <w:b/>
          <w:szCs w:val="22"/>
        </w:rPr>
        <w:t xml:space="preserve">, Class IV,   </w:t>
      </w:r>
      <w:proofErr w:type="gramStart"/>
      <w:r w:rsidR="00341E8F">
        <w:rPr>
          <w:rFonts w:ascii="Times New Roman" w:hAnsi="Times New Roman"/>
          <w:b/>
          <w:szCs w:val="22"/>
        </w:rPr>
        <w:t>Term  01</w:t>
      </w:r>
      <w:proofErr w:type="gramEnd"/>
      <w:r w:rsidR="00341E8F">
        <w:rPr>
          <w:rFonts w:ascii="Times New Roman" w:hAnsi="Times New Roman"/>
          <w:b/>
          <w:szCs w:val="22"/>
        </w:rPr>
        <w:t>/01/202</w:t>
      </w:r>
      <w:r>
        <w:rPr>
          <w:rFonts w:ascii="Times New Roman" w:hAnsi="Times New Roman"/>
          <w:b/>
          <w:szCs w:val="22"/>
        </w:rPr>
        <w:t>2</w:t>
      </w:r>
      <w:r w:rsidR="00341E8F">
        <w:rPr>
          <w:rFonts w:ascii="Times New Roman" w:hAnsi="Times New Roman"/>
          <w:b/>
          <w:szCs w:val="22"/>
        </w:rPr>
        <w:t xml:space="preserve"> – 12/31/202</w:t>
      </w:r>
      <w:r>
        <w:rPr>
          <w:rFonts w:ascii="Times New Roman" w:hAnsi="Times New Roman"/>
          <w:b/>
          <w:szCs w:val="22"/>
        </w:rPr>
        <w:t>5</w:t>
      </w:r>
    </w:p>
    <w:p w:rsidR="00341E8F" w:rsidRDefault="008E04BC" w:rsidP="002A0028">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Andrew Jackson, Class IV, Environmental Commission Representative, Term 1/1/2022-12/31/2024</w:t>
      </w:r>
    </w:p>
    <w:p w:rsidR="00481379" w:rsidRDefault="002A0028" w:rsidP="00481379">
      <w:pPr>
        <w:rPr>
          <w:b/>
          <w:sz w:val="24"/>
          <w:szCs w:val="24"/>
        </w:rPr>
      </w:pPr>
      <w:r>
        <w:rPr>
          <w:b/>
          <w:szCs w:val="22"/>
        </w:rPr>
        <w:t xml:space="preserve">     </w:t>
      </w:r>
    </w:p>
    <w:p w:rsidR="00B40D1B" w:rsidRDefault="00481379" w:rsidP="00481379">
      <w:pPr>
        <w:pStyle w:val="BodyText"/>
        <w:tabs>
          <w:tab w:val="clear" w:pos="360"/>
          <w:tab w:val="clear" w:pos="720"/>
          <w:tab w:val="clear" w:pos="1080"/>
          <w:tab w:val="clear" w:pos="1440"/>
        </w:tabs>
        <w:rPr>
          <w:rFonts w:ascii="Times New Roman" w:hAnsi="Times New Roman"/>
          <w:b/>
          <w:sz w:val="24"/>
          <w:szCs w:val="24"/>
        </w:rPr>
      </w:pPr>
      <w:r w:rsidRPr="00A34348">
        <w:rPr>
          <w:rFonts w:ascii="Times New Roman" w:hAnsi="Times New Roman"/>
          <w:b/>
          <w:sz w:val="24"/>
          <w:szCs w:val="24"/>
        </w:rPr>
        <w:t>ROLL CALL:</w:t>
      </w:r>
      <w:r w:rsidRPr="00A34348">
        <w:rPr>
          <w:rFonts w:ascii="Times New Roman" w:hAnsi="Times New Roman"/>
          <w:sz w:val="24"/>
          <w:szCs w:val="24"/>
        </w:rPr>
        <w:t xml:space="preserve">  </w:t>
      </w:r>
      <w:r w:rsidR="0006742C">
        <w:rPr>
          <w:rFonts w:ascii="Times New Roman" w:hAnsi="Times New Roman"/>
          <w:b/>
          <w:sz w:val="24"/>
          <w:szCs w:val="24"/>
        </w:rPr>
        <w:t xml:space="preserve">Nicholas </w:t>
      </w:r>
      <w:proofErr w:type="gramStart"/>
      <w:r w:rsidR="0006742C">
        <w:rPr>
          <w:rFonts w:ascii="Times New Roman" w:hAnsi="Times New Roman"/>
          <w:b/>
          <w:sz w:val="24"/>
          <w:szCs w:val="24"/>
        </w:rPr>
        <w:t xml:space="preserve">Angarone </w:t>
      </w:r>
      <w:r>
        <w:rPr>
          <w:rFonts w:ascii="Times New Roman" w:hAnsi="Times New Roman"/>
          <w:b/>
          <w:sz w:val="24"/>
          <w:szCs w:val="24"/>
        </w:rPr>
        <w:t xml:space="preserve"> (</w:t>
      </w:r>
      <w:proofErr w:type="gramEnd"/>
      <w:r>
        <w:rPr>
          <w:rFonts w:ascii="Times New Roman" w:hAnsi="Times New Roman"/>
          <w:b/>
          <w:sz w:val="24"/>
          <w:szCs w:val="24"/>
        </w:rPr>
        <w:t xml:space="preserve">   ) </w:t>
      </w:r>
      <w:r w:rsidRPr="00A34348">
        <w:rPr>
          <w:rFonts w:ascii="Times New Roman" w:hAnsi="Times New Roman"/>
          <w:b/>
          <w:sz w:val="24"/>
          <w:szCs w:val="24"/>
        </w:rPr>
        <w:t xml:space="preserve">Mark Blackwell (   ) Deborah Gnatt ( </w:t>
      </w:r>
      <w:r>
        <w:rPr>
          <w:rFonts w:ascii="Times New Roman" w:hAnsi="Times New Roman"/>
          <w:b/>
          <w:sz w:val="24"/>
          <w:szCs w:val="24"/>
        </w:rPr>
        <w:t xml:space="preserve"> </w:t>
      </w:r>
      <w:r w:rsidRPr="00A34348">
        <w:rPr>
          <w:rFonts w:ascii="Times New Roman" w:hAnsi="Times New Roman"/>
          <w:b/>
          <w:sz w:val="24"/>
          <w:szCs w:val="24"/>
        </w:rPr>
        <w:t xml:space="preserve"> ) </w:t>
      </w:r>
      <w:r>
        <w:rPr>
          <w:rFonts w:ascii="Times New Roman" w:hAnsi="Times New Roman"/>
          <w:b/>
          <w:sz w:val="24"/>
          <w:szCs w:val="24"/>
        </w:rPr>
        <w:t>Eileen Heinzel</w:t>
      </w:r>
      <w:r w:rsidRPr="00A34348">
        <w:rPr>
          <w:rFonts w:ascii="Times New Roman" w:hAnsi="Times New Roman"/>
          <w:b/>
          <w:sz w:val="24"/>
          <w:szCs w:val="24"/>
        </w:rPr>
        <w:t xml:space="preserve"> (</w:t>
      </w:r>
      <w:r>
        <w:rPr>
          <w:rFonts w:ascii="Times New Roman" w:hAnsi="Times New Roman"/>
          <w:b/>
          <w:sz w:val="24"/>
          <w:szCs w:val="24"/>
        </w:rPr>
        <w:t xml:space="preserve">   )</w:t>
      </w:r>
      <w:r w:rsidRPr="00A34348">
        <w:rPr>
          <w:rFonts w:ascii="Times New Roman" w:hAnsi="Times New Roman"/>
          <w:b/>
          <w:sz w:val="24"/>
          <w:szCs w:val="24"/>
        </w:rPr>
        <w:t xml:space="preserve">  </w:t>
      </w:r>
      <w:proofErr w:type="spellStart"/>
      <w:r>
        <w:rPr>
          <w:rFonts w:ascii="Times New Roman" w:hAnsi="Times New Roman"/>
          <w:b/>
          <w:sz w:val="24"/>
          <w:szCs w:val="24"/>
        </w:rPr>
        <w:t>Seung</w:t>
      </w:r>
      <w:proofErr w:type="spellEnd"/>
      <w:r>
        <w:rPr>
          <w:rFonts w:ascii="Times New Roman" w:hAnsi="Times New Roman"/>
          <w:b/>
          <w:sz w:val="24"/>
          <w:szCs w:val="24"/>
        </w:rPr>
        <w:t xml:space="preserve"> </w:t>
      </w:r>
      <w:proofErr w:type="spellStart"/>
      <w:r>
        <w:rPr>
          <w:rFonts w:ascii="Times New Roman" w:hAnsi="Times New Roman"/>
          <w:b/>
          <w:sz w:val="24"/>
          <w:szCs w:val="24"/>
        </w:rPr>
        <w:t>Kwak</w:t>
      </w:r>
      <w:proofErr w:type="spellEnd"/>
      <w:r>
        <w:rPr>
          <w:rFonts w:ascii="Times New Roman" w:hAnsi="Times New Roman"/>
          <w:b/>
          <w:sz w:val="24"/>
          <w:szCs w:val="24"/>
        </w:rPr>
        <w:t xml:space="preserve">, Alt. </w:t>
      </w:r>
      <w:proofErr w:type="gramStart"/>
      <w:r>
        <w:rPr>
          <w:rFonts w:ascii="Times New Roman" w:hAnsi="Times New Roman"/>
          <w:b/>
          <w:sz w:val="24"/>
          <w:szCs w:val="24"/>
        </w:rPr>
        <w:t>I  (</w:t>
      </w:r>
      <w:proofErr w:type="gramEnd"/>
      <w:r>
        <w:rPr>
          <w:rFonts w:ascii="Times New Roman" w:hAnsi="Times New Roman"/>
          <w:b/>
          <w:sz w:val="24"/>
          <w:szCs w:val="24"/>
        </w:rPr>
        <w:t xml:space="preserve">   ) Cara </w:t>
      </w:r>
      <w:proofErr w:type="spellStart"/>
      <w:r>
        <w:rPr>
          <w:rFonts w:ascii="Times New Roman" w:hAnsi="Times New Roman"/>
          <w:b/>
          <w:sz w:val="24"/>
          <w:szCs w:val="24"/>
        </w:rPr>
        <w:t>Laitusis</w:t>
      </w:r>
      <w:proofErr w:type="spellEnd"/>
      <w:r>
        <w:rPr>
          <w:rFonts w:ascii="Times New Roman" w:hAnsi="Times New Roman"/>
          <w:b/>
          <w:sz w:val="24"/>
          <w:szCs w:val="24"/>
        </w:rPr>
        <w:t xml:space="preserve"> (    ) </w:t>
      </w:r>
      <w:r w:rsidR="004F06C3">
        <w:rPr>
          <w:rFonts w:ascii="Times New Roman" w:hAnsi="Times New Roman"/>
          <w:b/>
          <w:sz w:val="24"/>
          <w:szCs w:val="24"/>
        </w:rPr>
        <w:t>Hilary Burke</w:t>
      </w:r>
      <w:r w:rsidRPr="00A34348">
        <w:rPr>
          <w:rFonts w:ascii="Times New Roman" w:hAnsi="Times New Roman"/>
          <w:b/>
          <w:sz w:val="24"/>
          <w:szCs w:val="24"/>
        </w:rPr>
        <w:t xml:space="preserve"> (  </w:t>
      </w:r>
      <w:r>
        <w:rPr>
          <w:rFonts w:ascii="Times New Roman" w:hAnsi="Times New Roman"/>
          <w:b/>
          <w:sz w:val="24"/>
          <w:szCs w:val="24"/>
        </w:rPr>
        <w:t xml:space="preserve"> </w:t>
      </w:r>
      <w:r w:rsidRPr="00A34348">
        <w:rPr>
          <w:rFonts w:ascii="Times New Roman" w:hAnsi="Times New Roman"/>
          <w:b/>
          <w:sz w:val="24"/>
          <w:szCs w:val="24"/>
        </w:rPr>
        <w:t xml:space="preserve"> ) Katherine O’Neill (   )  </w:t>
      </w:r>
    </w:p>
    <w:p w:rsidR="00481379" w:rsidRDefault="0006742C" w:rsidP="00481379">
      <w:pPr>
        <w:pStyle w:val="BodyText"/>
        <w:tabs>
          <w:tab w:val="clear" w:pos="360"/>
          <w:tab w:val="clear" w:pos="720"/>
          <w:tab w:val="clear" w:pos="1080"/>
          <w:tab w:val="clear" w:pos="1440"/>
        </w:tabs>
        <w:rPr>
          <w:rFonts w:ascii="Times New Roman" w:hAnsi="Times New Roman"/>
          <w:b/>
          <w:sz w:val="24"/>
          <w:szCs w:val="24"/>
        </w:rPr>
      </w:pPr>
      <w:r>
        <w:rPr>
          <w:rFonts w:ascii="Times New Roman" w:hAnsi="Times New Roman"/>
          <w:b/>
          <w:sz w:val="24"/>
          <w:szCs w:val="24"/>
        </w:rPr>
        <w:t xml:space="preserve">James </w:t>
      </w:r>
      <w:proofErr w:type="gramStart"/>
      <w:r>
        <w:rPr>
          <w:rFonts w:ascii="Times New Roman" w:hAnsi="Times New Roman"/>
          <w:b/>
          <w:sz w:val="24"/>
          <w:szCs w:val="24"/>
        </w:rPr>
        <w:t>Reilly  (</w:t>
      </w:r>
      <w:proofErr w:type="gramEnd"/>
      <w:r>
        <w:rPr>
          <w:rFonts w:ascii="Times New Roman" w:hAnsi="Times New Roman"/>
          <w:b/>
          <w:sz w:val="24"/>
          <w:szCs w:val="24"/>
        </w:rPr>
        <w:t xml:space="preserve">   ) </w:t>
      </w:r>
      <w:r w:rsidR="00481379">
        <w:rPr>
          <w:rFonts w:ascii="Times New Roman" w:hAnsi="Times New Roman"/>
          <w:b/>
          <w:sz w:val="24"/>
          <w:szCs w:val="24"/>
        </w:rPr>
        <w:t>Douglas Schotl</w:t>
      </w:r>
      <w:r>
        <w:rPr>
          <w:rFonts w:ascii="Times New Roman" w:hAnsi="Times New Roman"/>
          <w:b/>
          <w:sz w:val="24"/>
          <w:szCs w:val="24"/>
        </w:rPr>
        <w:t xml:space="preserve">and (   )   </w:t>
      </w:r>
      <w:r w:rsidR="00B40D1B">
        <w:rPr>
          <w:rFonts w:ascii="Times New Roman" w:hAnsi="Times New Roman"/>
          <w:b/>
          <w:sz w:val="24"/>
          <w:szCs w:val="24"/>
        </w:rPr>
        <w:t xml:space="preserve">Jeanne Van </w:t>
      </w:r>
      <w:proofErr w:type="spellStart"/>
      <w:r w:rsidR="00B40D1B">
        <w:rPr>
          <w:rFonts w:ascii="Times New Roman" w:hAnsi="Times New Roman"/>
          <w:b/>
          <w:sz w:val="24"/>
          <w:szCs w:val="24"/>
        </w:rPr>
        <w:t>Orman</w:t>
      </w:r>
      <w:proofErr w:type="spellEnd"/>
      <w:r>
        <w:rPr>
          <w:rFonts w:ascii="Times New Roman" w:hAnsi="Times New Roman"/>
          <w:b/>
          <w:sz w:val="24"/>
          <w:szCs w:val="24"/>
        </w:rPr>
        <w:t xml:space="preserve">  </w:t>
      </w:r>
      <w:r w:rsidR="00481379">
        <w:rPr>
          <w:rFonts w:ascii="Times New Roman" w:hAnsi="Times New Roman"/>
          <w:b/>
          <w:sz w:val="24"/>
          <w:szCs w:val="24"/>
        </w:rPr>
        <w:t xml:space="preserve"> (    )</w:t>
      </w:r>
    </w:p>
    <w:p w:rsidR="00481379" w:rsidRDefault="00481379" w:rsidP="00481379">
      <w:pPr>
        <w:pStyle w:val="BodyText"/>
        <w:tabs>
          <w:tab w:val="clear" w:pos="360"/>
          <w:tab w:val="clear" w:pos="720"/>
          <w:tab w:val="clear" w:pos="1080"/>
          <w:tab w:val="clear" w:pos="1440"/>
        </w:tabs>
        <w:rPr>
          <w:rFonts w:ascii="Times New Roman" w:hAnsi="Times New Roman"/>
          <w:b/>
          <w:sz w:val="24"/>
          <w:szCs w:val="24"/>
        </w:rPr>
      </w:pPr>
    </w:p>
    <w:p w:rsidR="00481379" w:rsidRDefault="00481379" w:rsidP="00481379">
      <w:pPr>
        <w:pStyle w:val="BodyText"/>
        <w:tabs>
          <w:tab w:val="clear" w:pos="360"/>
          <w:tab w:val="clear" w:pos="720"/>
          <w:tab w:val="clear" w:pos="1080"/>
          <w:tab w:val="clear" w:pos="1440"/>
        </w:tabs>
        <w:rPr>
          <w:rFonts w:ascii="Times New Roman" w:hAnsi="Times New Roman"/>
          <w:b/>
          <w:sz w:val="24"/>
          <w:szCs w:val="24"/>
        </w:rPr>
      </w:pPr>
      <w:r>
        <w:rPr>
          <w:rFonts w:ascii="Times New Roman" w:hAnsi="Times New Roman"/>
          <w:b/>
          <w:sz w:val="24"/>
          <w:szCs w:val="24"/>
        </w:rPr>
        <w:t xml:space="preserve">Edwin W. Schmierer, Mason, Griffin &amp; Pierson, Planning Board </w:t>
      </w:r>
      <w:proofErr w:type="gramStart"/>
      <w:r>
        <w:rPr>
          <w:rFonts w:ascii="Times New Roman" w:hAnsi="Times New Roman"/>
          <w:b/>
          <w:sz w:val="24"/>
          <w:szCs w:val="24"/>
        </w:rPr>
        <w:t>Attorney  (</w:t>
      </w:r>
      <w:proofErr w:type="gramEnd"/>
      <w:r>
        <w:rPr>
          <w:rFonts w:ascii="Times New Roman" w:hAnsi="Times New Roman"/>
          <w:b/>
          <w:sz w:val="24"/>
          <w:szCs w:val="24"/>
        </w:rPr>
        <w:t xml:space="preserve">    )</w:t>
      </w:r>
    </w:p>
    <w:p w:rsidR="00B40D1B" w:rsidRDefault="00481379" w:rsidP="00481379">
      <w:pPr>
        <w:pStyle w:val="BodyText"/>
        <w:tabs>
          <w:tab w:val="clear" w:pos="360"/>
          <w:tab w:val="clear" w:pos="720"/>
          <w:tab w:val="clear" w:pos="1080"/>
          <w:tab w:val="clear" w:pos="1440"/>
        </w:tabs>
        <w:rPr>
          <w:rFonts w:ascii="Times New Roman" w:hAnsi="Times New Roman"/>
          <w:b/>
          <w:sz w:val="24"/>
          <w:szCs w:val="24"/>
        </w:rPr>
      </w:pPr>
      <w:r>
        <w:rPr>
          <w:rFonts w:ascii="Times New Roman" w:hAnsi="Times New Roman"/>
          <w:b/>
          <w:sz w:val="24"/>
          <w:szCs w:val="24"/>
        </w:rPr>
        <w:lastRenderedPageBreak/>
        <w:t xml:space="preserve">James Kyle, Borough Planner, KMA Associates   (    ) </w:t>
      </w:r>
    </w:p>
    <w:p w:rsidR="00B40D1B" w:rsidRDefault="00481379" w:rsidP="00481379">
      <w:pPr>
        <w:pStyle w:val="BodyText"/>
        <w:tabs>
          <w:tab w:val="clear" w:pos="360"/>
          <w:tab w:val="clear" w:pos="720"/>
          <w:tab w:val="clear" w:pos="1080"/>
          <w:tab w:val="clear" w:pos="1440"/>
        </w:tabs>
        <w:rPr>
          <w:rFonts w:ascii="Times New Roman" w:hAnsi="Times New Roman"/>
          <w:b/>
          <w:sz w:val="24"/>
          <w:szCs w:val="24"/>
        </w:rPr>
      </w:pPr>
      <w:r>
        <w:rPr>
          <w:rFonts w:ascii="Times New Roman" w:hAnsi="Times New Roman"/>
          <w:b/>
          <w:sz w:val="24"/>
          <w:szCs w:val="24"/>
        </w:rPr>
        <w:t xml:space="preserve">Brian Perry, Van Note-Harvey Associates, Planning Board Engineer (    ) </w:t>
      </w:r>
    </w:p>
    <w:p w:rsidR="004F06C3" w:rsidRDefault="00481379" w:rsidP="00481379">
      <w:pPr>
        <w:pStyle w:val="BodyText"/>
        <w:tabs>
          <w:tab w:val="clear" w:pos="360"/>
          <w:tab w:val="clear" w:pos="720"/>
          <w:tab w:val="clear" w:pos="1080"/>
          <w:tab w:val="clear" w:pos="1440"/>
        </w:tabs>
        <w:rPr>
          <w:rFonts w:ascii="Times New Roman" w:hAnsi="Times New Roman"/>
          <w:b/>
          <w:sz w:val="24"/>
          <w:szCs w:val="24"/>
        </w:rPr>
      </w:pPr>
      <w:r>
        <w:rPr>
          <w:rFonts w:ascii="Times New Roman" w:hAnsi="Times New Roman"/>
          <w:b/>
          <w:sz w:val="24"/>
          <w:szCs w:val="24"/>
        </w:rPr>
        <w:t>John Flemming, Zoning Officer (    )</w:t>
      </w:r>
      <w:r w:rsidR="00B40D1B">
        <w:rPr>
          <w:rFonts w:ascii="Times New Roman" w:hAnsi="Times New Roman"/>
          <w:b/>
          <w:sz w:val="24"/>
          <w:szCs w:val="24"/>
        </w:rPr>
        <w:t xml:space="preserve">  </w:t>
      </w:r>
    </w:p>
    <w:p w:rsidR="002A0028" w:rsidRDefault="004F06C3" w:rsidP="00481379">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 w:val="24"/>
          <w:szCs w:val="24"/>
        </w:rPr>
        <w:t>Eileen Heinzel, Acting</w:t>
      </w:r>
      <w:r w:rsidR="00481379">
        <w:rPr>
          <w:rFonts w:ascii="Times New Roman" w:hAnsi="Times New Roman"/>
          <w:b/>
          <w:sz w:val="24"/>
          <w:szCs w:val="24"/>
        </w:rPr>
        <w:t xml:space="preserve"> Board </w:t>
      </w:r>
      <w:proofErr w:type="gramStart"/>
      <w:r w:rsidR="00481379">
        <w:rPr>
          <w:rFonts w:ascii="Times New Roman" w:hAnsi="Times New Roman"/>
          <w:b/>
          <w:sz w:val="24"/>
          <w:szCs w:val="24"/>
        </w:rPr>
        <w:t>Secretary  (</w:t>
      </w:r>
      <w:proofErr w:type="gramEnd"/>
      <w:r w:rsidR="00481379">
        <w:rPr>
          <w:rFonts w:ascii="Times New Roman" w:hAnsi="Times New Roman"/>
          <w:b/>
          <w:sz w:val="24"/>
          <w:szCs w:val="24"/>
        </w:rPr>
        <w:t xml:space="preserve">     )</w:t>
      </w:r>
    </w:p>
    <w:p w:rsidR="006B795B" w:rsidRDefault="00694111" w:rsidP="00EB19C8">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rPr>
        <w:t xml:space="preserve"> </w:t>
      </w:r>
    </w:p>
    <w:p w:rsidR="00077799" w:rsidRPr="009F0FB5" w:rsidRDefault="00077799" w:rsidP="00077799">
      <w:pPr>
        <w:pStyle w:val="BodyText"/>
        <w:tabs>
          <w:tab w:val="clear" w:pos="360"/>
          <w:tab w:val="clear" w:pos="720"/>
          <w:tab w:val="clear" w:pos="1080"/>
          <w:tab w:val="clear" w:pos="1440"/>
        </w:tabs>
        <w:rPr>
          <w:rFonts w:ascii="Times New Roman" w:hAnsi="Times New Roman"/>
          <w:b/>
          <w:szCs w:val="22"/>
        </w:rPr>
      </w:pPr>
      <w:r w:rsidRPr="009F0FB5">
        <w:rPr>
          <w:rFonts w:ascii="Times New Roman" w:hAnsi="Times New Roman"/>
          <w:b/>
          <w:szCs w:val="22"/>
        </w:rPr>
        <w:t>Nomination of Planning Board Chairman</w:t>
      </w:r>
    </w:p>
    <w:p w:rsidR="00077799" w:rsidRDefault="00077799" w:rsidP="004F06C3">
      <w:pPr>
        <w:pStyle w:val="BodyText"/>
        <w:tabs>
          <w:tab w:val="clear" w:pos="360"/>
          <w:tab w:val="clear" w:pos="720"/>
          <w:tab w:val="clear" w:pos="1080"/>
          <w:tab w:val="clear" w:pos="1440"/>
        </w:tabs>
        <w:rPr>
          <w:rFonts w:ascii="Times New Roman" w:hAnsi="Times New Roman"/>
          <w:b/>
          <w:szCs w:val="22"/>
        </w:rPr>
      </w:pPr>
      <w:r w:rsidRPr="009F0FB5">
        <w:rPr>
          <w:rFonts w:ascii="Times New Roman" w:hAnsi="Times New Roman"/>
          <w:b/>
          <w:szCs w:val="22"/>
        </w:rPr>
        <w:t>Nomination of Planning Board Vice Chairman</w:t>
      </w:r>
    </w:p>
    <w:p w:rsidR="00077799" w:rsidRPr="009F0FB5" w:rsidRDefault="009F0FB5" w:rsidP="002D4020">
      <w:pPr>
        <w:pStyle w:val="BodyText"/>
        <w:tabs>
          <w:tab w:val="clear" w:pos="360"/>
          <w:tab w:val="clear" w:pos="720"/>
          <w:tab w:val="clear" w:pos="1080"/>
          <w:tab w:val="clear" w:pos="1440"/>
        </w:tabs>
        <w:rPr>
          <w:rFonts w:ascii="Times New Roman" w:hAnsi="Times New Roman"/>
          <w:b/>
          <w:szCs w:val="22"/>
        </w:rPr>
      </w:pPr>
      <w:r w:rsidRPr="009F0FB5">
        <w:rPr>
          <w:rFonts w:ascii="Times New Roman" w:hAnsi="Times New Roman"/>
          <w:b/>
          <w:szCs w:val="22"/>
        </w:rPr>
        <w:tab/>
      </w:r>
      <w:r w:rsidRPr="009F0FB5">
        <w:rPr>
          <w:rFonts w:ascii="Times New Roman" w:hAnsi="Times New Roman"/>
          <w:b/>
          <w:szCs w:val="22"/>
        </w:rPr>
        <w:tab/>
      </w:r>
    </w:p>
    <w:p w:rsidR="002D4020" w:rsidRDefault="002D4020" w:rsidP="00077799">
      <w:pPr>
        <w:pStyle w:val="BodyText"/>
        <w:tabs>
          <w:tab w:val="clear" w:pos="360"/>
          <w:tab w:val="clear" w:pos="720"/>
          <w:tab w:val="clear" w:pos="1080"/>
          <w:tab w:val="clear" w:pos="1440"/>
        </w:tabs>
        <w:rPr>
          <w:rFonts w:ascii="Times New Roman" w:hAnsi="Times New Roman"/>
          <w:b/>
          <w:szCs w:val="22"/>
        </w:rPr>
      </w:pPr>
    </w:p>
    <w:p w:rsidR="002D4020" w:rsidRDefault="004F06C3" w:rsidP="002D4020">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Resolution - </w:t>
      </w:r>
      <w:r w:rsidR="002D4020" w:rsidRPr="009F0FB5">
        <w:rPr>
          <w:rFonts w:ascii="Times New Roman" w:hAnsi="Times New Roman"/>
          <w:b/>
          <w:szCs w:val="22"/>
        </w:rPr>
        <w:t>Appointment of Planning Board Attorney</w:t>
      </w:r>
    </w:p>
    <w:p w:rsidR="004F06C3" w:rsidRDefault="004F06C3" w:rsidP="002D4020">
      <w:pPr>
        <w:pStyle w:val="BodyText"/>
        <w:tabs>
          <w:tab w:val="clear" w:pos="360"/>
          <w:tab w:val="clear" w:pos="720"/>
          <w:tab w:val="clear" w:pos="1080"/>
          <w:tab w:val="clear" w:pos="1440"/>
        </w:tabs>
        <w:rPr>
          <w:rFonts w:ascii="Times New Roman" w:hAnsi="Times New Roman"/>
          <w:b/>
          <w:szCs w:val="22"/>
        </w:rPr>
      </w:pPr>
    </w:p>
    <w:p w:rsidR="002D4020" w:rsidRPr="009F0FB5" w:rsidRDefault="004F06C3" w:rsidP="002D4020">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Resolution - </w:t>
      </w:r>
      <w:r w:rsidR="002D4020">
        <w:rPr>
          <w:rFonts w:ascii="Times New Roman" w:hAnsi="Times New Roman"/>
          <w:b/>
          <w:szCs w:val="22"/>
        </w:rPr>
        <w:t xml:space="preserve">Appointment of Borough </w:t>
      </w:r>
      <w:r w:rsidR="002D4020" w:rsidRPr="009F0FB5">
        <w:rPr>
          <w:rFonts w:ascii="Times New Roman" w:hAnsi="Times New Roman"/>
          <w:b/>
          <w:szCs w:val="22"/>
        </w:rPr>
        <w:t xml:space="preserve">Planner </w:t>
      </w:r>
    </w:p>
    <w:p w:rsidR="004F06C3" w:rsidRDefault="004F06C3" w:rsidP="002D4020">
      <w:pPr>
        <w:pStyle w:val="BodyText"/>
        <w:tabs>
          <w:tab w:val="clear" w:pos="360"/>
          <w:tab w:val="clear" w:pos="720"/>
          <w:tab w:val="clear" w:pos="1080"/>
          <w:tab w:val="clear" w:pos="1440"/>
        </w:tabs>
        <w:rPr>
          <w:rFonts w:ascii="Times New Roman" w:hAnsi="Times New Roman"/>
          <w:b/>
          <w:szCs w:val="22"/>
        </w:rPr>
      </w:pPr>
    </w:p>
    <w:p w:rsidR="002D4020" w:rsidRDefault="004F06C3" w:rsidP="002D4020">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Resolution - </w:t>
      </w:r>
      <w:r w:rsidR="002D4020" w:rsidRPr="009F0FB5">
        <w:rPr>
          <w:rFonts w:ascii="Times New Roman" w:hAnsi="Times New Roman"/>
          <w:b/>
          <w:szCs w:val="22"/>
        </w:rPr>
        <w:t xml:space="preserve">Appointment of </w:t>
      </w:r>
      <w:r w:rsidR="002D4020">
        <w:rPr>
          <w:rFonts w:ascii="Times New Roman" w:hAnsi="Times New Roman"/>
          <w:b/>
          <w:szCs w:val="22"/>
        </w:rPr>
        <w:t>Planning Board Engineer</w:t>
      </w:r>
    </w:p>
    <w:p w:rsidR="004F06C3" w:rsidRDefault="004F06C3" w:rsidP="002D4020">
      <w:pPr>
        <w:pStyle w:val="BodyText"/>
        <w:tabs>
          <w:tab w:val="clear" w:pos="360"/>
          <w:tab w:val="clear" w:pos="720"/>
          <w:tab w:val="clear" w:pos="1080"/>
          <w:tab w:val="clear" w:pos="1440"/>
        </w:tabs>
        <w:rPr>
          <w:rFonts w:ascii="Times New Roman" w:hAnsi="Times New Roman"/>
          <w:b/>
          <w:szCs w:val="22"/>
        </w:rPr>
      </w:pPr>
    </w:p>
    <w:p w:rsidR="002D4020" w:rsidRPr="009F0FB5" w:rsidRDefault="004F06C3" w:rsidP="002D4020">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Resolution - </w:t>
      </w:r>
      <w:r w:rsidR="002D4020" w:rsidRPr="009F0FB5">
        <w:rPr>
          <w:rFonts w:ascii="Times New Roman" w:hAnsi="Times New Roman"/>
          <w:b/>
          <w:szCs w:val="22"/>
        </w:rPr>
        <w:t xml:space="preserve">Appointment of </w:t>
      </w:r>
      <w:r>
        <w:rPr>
          <w:rFonts w:ascii="Times New Roman" w:hAnsi="Times New Roman"/>
          <w:b/>
          <w:szCs w:val="22"/>
        </w:rPr>
        <w:t xml:space="preserve">Acting </w:t>
      </w:r>
      <w:r w:rsidR="002D4020" w:rsidRPr="009F0FB5">
        <w:rPr>
          <w:rFonts w:ascii="Times New Roman" w:hAnsi="Times New Roman"/>
          <w:b/>
          <w:szCs w:val="22"/>
        </w:rPr>
        <w:t>Planning Board Secretary</w:t>
      </w:r>
      <w:r w:rsidR="002D4020">
        <w:rPr>
          <w:rFonts w:ascii="Times New Roman" w:hAnsi="Times New Roman"/>
          <w:b/>
          <w:szCs w:val="22"/>
        </w:rPr>
        <w:t xml:space="preserve"> </w:t>
      </w:r>
    </w:p>
    <w:p w:rsidR="002D4020" w:rsidRDefault="002D4020" w:rsidP="00077799">
      <w:pPr>
        <w:pStyle w:val="BodyText"/>
        <w:tabs>
          <w:tab w:val="clear" w:pos="360"/>
          <w:tab w:val="clear" w:pos="720"/>
          <w:tab w:val="clear" w:pos="1080"/>
          <w:tab w:val="clear" w:pos="1440"/>
        </w:tabs>
        <w:rPr>
          <w:rFonts w:ascii="Times New Roman" w:hAnsi="Times New Roman"/>
          <w:b/>
          <w:szCs w:val="22"/>
        </w:rPr>
      </w:pPr>
    </w:p>
    <w:p w:rsidR="004F06C3" w:rsidRDefault="00077799" w:rsidP="004F06C3">
      <w:pPr>
        <w:pStyle w:val="BodyText"/>
        <w:tabs>
          <w:tab w:val="clear" w:pos="360"/>
          <w:tab w:val="clear" w:pos="720"/>
          <w:tab w:val="clear" w:pos="1080"/>
          <w:tab w:val="clear" w:pos="1440"/>
        </w:tabs>
        <w:rPr>
          <w:rFonts w:ascii="Times New Roman" w:hAnsi="Times New Roman"/>
          <w:b/>
          <w:szCs w:val="22"/>
        </w:rPr>
      </w:pPr>
      <w:r w:rsidRPr="009F0FB5">
        <w:rPr>
          <w:rFonts w:ascii="Times New Roman" w:hAnsi="Times New Roman"/>
          <w:b/>
          <w:szCs w:val="22"/>
        </w:rPr>
        <w:t>Resolution adopting Legal and Official Newspapers</w:t>
      </w:r>
      <w:r w:rsidR="00694111">
        <w:rPr>
          <w:rFonts w:ascii="Times New Roman" w:hAnsi="Times New Roman"/>
          <w:b/>
          <w:szCs w:val="22"/>
        </w:rPr>
        <w:t xml:space="preserve"> </w:t>
      </w:r>
    </w:p>
    <w:p w:rsidR="004F06C3" w:rsidRDefault="004F06C3" w:rsidP="004F06C3">
      <w:pPr>
        <w:pStyle w:val="BodyText"/>
        <w:tabs>
          <w:tab w:val="clear" w:pos="360"/>
          <w:tab w:val="clear" w:pos="720"/>
          <w:tab w:val="clear" w:pos="1080"/>
          <w:tab w:val="clear" w:pos="1440"/>
        </w:tabs>
        <w:rPr>
          <w:rFonts w:ascii="Times New Roman" w:hAnsi="Times New Roman"/>
          <w:b/>
          <w:szCs w:val="22"/>
        </w:rPr>
      </w:pPr>
    </w:p>
    <w:p w:rsidR="004F06C3" w:rsidRDefault="00694111" w:rsidP="004F06C3">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Resolution adopting </w:t>
      </w:r>
      <w:r w:rsidR="00354455">
        <w:rPr>
          <w:rFonts w:ascii="Times New Roman" w:hAnsi="Times New Roman"/>
          <w:b/>
          <w:szCs w:val="22"/>
        </w:rPr>
        <w:t>Schedule of Planning Board Meeting Dates</w:t>
      </w:r>
      <w:r w:rsidR="004F06C3">
        <w:rPr>
          <w:rFonts w:ascii="Times New Roman" w:hAnsi="Times New Roman"/>
          <w:b/>
          <w:szCs w:val="22"/>
        </w:rPr>
        <w:t xml:space="preserve"> for 2022</w:t>
      </w:r>
    </w:p>
    <w:p w:rsidR="004F06C3" w:rsidRDefault="004F06C3" w:rsidP="004F06C3">
      <w:pPr>
        <w:pStyle w:val="BodyText"/>
        <w:tabs>
          <w:tab w:val="clear" w:pos="360"/>
          <w:tab w:val="clear" w:pos="720"/>
          <w:tab w:val="clear" w:pos="1080"/>
          <w:tab w:val="clear" w:pos="1440"/>
        </w:tabs>
        <w:rPr>
          <w:rFonts w:ascii="Times New Roman" w:hAnsi="Times New Roman"/>
          <w:b/>
          <w:szCs w:val="22"/>
        </w:rPr>
      </w:pPr>
    </w:p>
    <w:p w:rsidR="004F06C3" w:rsidRDefault="0009210B" w:rsidP="004F06C3">
      <w:pPr>
        <w:pStyle w:val="BodyText"/>
        <w:tabs>
          <w:tab w:val="clear" w:pos="360"/>
          <w:tab w:val="clear" w:pos="720"/>
          <w:tab w:val="clear" w:pos="1080"/>
          <w:tab w:val="clear" w:pos="1440"/>
        </w:tabs>
        <w:rPr>
          <w:rFonts w:ascii="Times New Roman" w:hAnsi="Times New Roman"/>
          <w:b/>
          <w:szCs w:val="22"/>
        </w:rPr>
      </w:pPr>
      <w:r w:rsidRPr="009F0FB5">
        <w:rPr>
          <w:rFonts w:ascii="Times New Roman" w:hAnsi="Times New Roman"/>
          <w:b/>
          <w:szCs w:val="22"/>
        </w:rPr>
        <w:t>Appointment of the Application Review Committee</w:t>
      </w:r>
    </w:p>
    <w:p w:rsidR="004F06C3" w:rsidRDefault="004F06C3" w:rsidP="004F06C3">
      <w:pPr>
        <w:pStyle w:val="BodyText"/>
        <w:tabs>
          <w:tab w:val="clear" w:pos="360"/>
          <w:tab w:val="clear" w:pos="720"/>
          <w:tab w:val="clear" w:pos="1080"/>
          <w:tab w:val="clear" w:pos="1440"/>
        </w:tabs>
        <w:rPr>
          <w:rFonts w:ascii="Times New Roman" w:hAnsi="Times New Roman"/>
          <w:b/>
          <w:szCs w:val="22"/>
        </w:rPr>
      </w:pPr>
    </w:p>
    <w:p w:rsidR="0006742C" w:rsidRDefault="004F06C3" w:rsidP="004F06C3">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Mo</w:t>
      </w:r>
      <w:r w:rsidR="0006742C">
        <w:rPr>
          <w:rFonts w:ascii="Times New Roman" w:hAnsi="Times New Roman"/>
          <w:b/>
          <w:szCs w:val="22"/>
        </w:rPr>
        <w:t>tion to adjourn Reorganization meeting.</w:t>
      </w:r>
    </w:p>
    <w:p w:rsidR="00402F8F" w:rsidRDefault="00402F8F" w:rsidP="0009210B">
      <w:pPr>
        <w:pStyle w:val="BodyText"/>
        <w:tabs>
          <w:tab w:val="clear" w:pos="360"/>
          <w:tab w:val="clear" w:pos="720"/>
          <w:tab w:val="clear" w:pos="1080"/>
          <w:tab w:val="clear" w:pos="1440"/>
        </w:tabs>
        <w:ind w:left="720"/>
        <w:rPr>
          <w:rFonts w:ascii="Times New Roman" w:hAnsi="Times New Roman"/>
          <w:b/>
          <w:szCs w:val="22"/>
        </w:rPr>
      </w:pPr>
    </w:p>
    <w:p w:rsidR="00402F8F" w:rsidRDefault="00402F8F" w:rsidP="00AD4EED">
      <w:pPr>
        <w:pStyle w:val="BodyText"/>
        <w:tabs>
          <w:tab w:val="clear" w:pos="360"/>
          <w:tab w:val="clear" w:pos="720"/>
          <w:tab w:val="clear" w:pos="1080"/>
          <w:tab w:val="clear" w:pos="1440"/>
        </w:tabs>
        <w:ind w:left="720"/>
        <w:rPr>
          <w:rFonts w:ascii="Times New Roman" w:hAnsi="Times New Roman"/>
          <w:b/>
          <w:szCs w:val="22"/>
        </w:rPr>
      </w:pPr>
      <w:r>
        <w:rPr>
          <w:rFonts w:ascii="Times New Roman" w:hAnsi="Times New Roman"/>
          <w:b/>
          <w:szCs w:val="22"/>
        </w:rPr>
        <w:tab/>
      </w:r>
    </w:p>
    <w:p w:rsidR="002A0028" w:rsidRDefault="002A0028" w:rsidP="00077799">
      <w:pPr>
        <w:pStyle w:val="BodyText"/>
        <w:tabs>
          <w:tab w:val="clear" w:pos="360"/>
          <w:tab w:val="clear" w:pos="720"/>
          <w:tab w:val="clear" w:pos="1080"/>
          <w:tab w:val="clear" w:pos="1440"/>
        </w:tabs>
        <w:rPr>
          <w:rFonts w:ascii="Times New Roman" w:hAnsi="Times New Roman"/>
          <w:b/>
          <w:szCs w:val="22"/>
        </w:rPr>
      </w:pPr>
    </w:p>
    <w:p w:rsidR="006C7CC9" w:rsidRDefault="006C7CC9" w:rsidP="006C7CC9">
      <w:pPr>
        <w:pStyle w:val="BodyText"/>
        <w:tabs>
          <w:tab w:val="clear" w:pos="360"/>
          <w:tab w:val="clear" w:pos="720"/>
          <w:tab w:val="clear" w:pos="1080"/>
          <w:tab w:val="clear" w:pos="1440"/>
        </w:tabs>
        <w:jc w:val="center"/>
        <w:rPr>
          <w:rFonts w:ascii="Times New Roman" w:hAnsi="Times New Roman"/>
          <w:b/>
          <w:szCs w:val="22"/>
          <w:u w:val="single"/>
        </w:rPr>
      </w:pPr>
      <w:r>
        <w:rPr>
          <w:rFonts w:ascii="Times New Roman" w:hAnsi="Times New Roman"/>
          <w:b/>
          <w:szCs w:val="22"/>
          <w:u w:val="single"/>
        </w:rPr>
        <w:t>REGULAR MEETING</w:t>
      </w:r>
    </w:p>
    <w:p w:rsidR="002A0028" w:rsidRPr="002A0028" w:rsidRDefault="002A0028" w:rsidP="006C7CC9">
      <w:pPr>
        <w:pStyle w:val="BodyText"/>
        <w:tabs>
          <w:tab w:val="clear" w:pos="360"/>
          <w:tab w:val="clear" w:pos="720"/>
          <w:tab w:val="clear" w:pos="1080"/>
          <w:tab w:val="clear" w:pos="1440"/>
        </w:tabs>
        <w:jc w:val="center"/>
        <w:rPr>
          <w:rFonts w:ascii="Times New Roman" w:hAnsi="Times New Roman"/>
          <w:b/>
          <w:szCs w:val="22"/>
        </w:rPr>
      </w:pPr>
    </w:p>
    <w:p w:rsidR="002A0028" w:rsidRDefault="002A0028" w:rsidP="002A0028">
      <w:pPr>
        <w:pStyle w:val="BodyText"/>
        <w:tabs>
          <w:tab w:val="clear" w:pos="360"/>
          <w:tab w:val="clear" w:pos="720"/>
          <w:tab w:val="clear" w:pos="1080"/>
          <w:tab w:val="clear" w:pos="1440"/>
        </w:tabs>
        <w:rPr>
          <w:rFonts w:ascii="Times New Roman" w:hAnsi="Times New Roman"/>
          <w:b/>
          <w:szCs w:val="22"/>
        </w:rPr>
      </w:pPr>
      <w:r w:rsidRPr="002A0028">
        <w:rPr>
          <w:rFonts w:ascii="Times New Roman" w:hAnsi="Times New Roman"/>
          <w:b/>
          <w:szCs w:val="22"/>
        </w:rPr>
        <w:tab/>
      </w:r>
    </w:p>
    <w:p w:rsidR="002A0028" w:rsidRDefault="002A0028" w:rsidP="006C7CC9">
      <w:pPr>
        <w:pStyle w:val="BodyText"/>
        <w:tabs>
          <w:tab w:val="clear" w:pos="360"/>
          <w:tab w:val="clear" w:pos="720"/>
          <w:tab w:val="clear" w:pos="1080"/>
          <w:tab w:val="clear" w:pos="1440"/>
        </w:tabs>
        <w:rPr>
          <w:rFonts w:ascii="Times New Roman" w:hAnsi="Times New Roman"/>
          <w:b/>
          <w:szCs w:val="22"/>
        </w:rPr>
      </w:pPr>
    </w:p>
    <w:p w:rsidR="006C7CC9" w:rsidRDefault="006C7CC9" w:rsidP="006C7CC9">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rPr>
        <w:t>I.</w:t>
      </w:r>
      <w:r>
        <w:rPr>
          <w:rFonts w:ascii="Times New Roman" w:hAnsi="Times New Roman"/>
          <w:b/>
          <w:szCs w:val="22"/>
        </w:rPr>
        <w:tab/>
      </w:r>
      <w:r>
        <w:rPr>
          <w:rFonts w:ascii="Times New Roman" w:hAnsi="Times New Roman"/>
          <w:b/>
          <w:szCs w:val="22"/>
          <w:u w:val="single"/>
        </w:rPr>
        <w:t>OPEN TIME FOR PUBLIC ADDRESS</w:t>
      </w:r>
    </w:p>
    <w:p w:rsidR="00B02A9C" w:rsidRDefault="00B02A9C" w:rsidP="006C7CC9">
      <w:pPr>
        <w:pStyle w:val="BodyText"/>
        <w:tabs>
          <w:tab w:val="clear" w:pos="360"/>
          <w:tab w:val="clear" w:pos="720"/>
          <w:tab w:val="clear" w:pos="1080"/>
          <w:tab w:val="clear" w:pos="1440"/>
        </w:tabs>
        <w:rPr>
          <w:rFonts w:ascii="Times New Roman" w:hAnsi="Times New Roman"/>
          <w:b/>
          <w:szCs w:val="22"/>
          <w:u w:val="single"/>
        </w:rPr>
      </w:pPr>
    </w:p>
    <w:p w:rsidR="002A0028" w:rsidRDefault="002A0028" w:rsidP="006C7CC9">
      <w:pPr>
        <w:pStyle w:val="BodyText"/>
        <w:tabs>
          <w:tab w:val="clear" w:pos="360"/>
          <w:tab w:val="clear" w:pos="720"/>
          <w:tab w:val="clear" w:pos="1080"/>
          <w:tab w:val="clear" w:pos="1440"/>
        </w:tabs>
        <w:rPr>
          <w:rFonts w:ascii="Times New Roman" w:hAnsi="Times New Roman"/>
          <w:b/>
          <w:szCs w:val="22"/>
        </w:rPr>
      </w:pPr>
    </w:p>
    <w:p w:rsidR="00B02A9C" w:rsidRDefault="00B02A9C" w:rsidP="006C7CC9">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rPr>
        <w:t>II.</w:t>
      </w:r>
      <w:r>
        <w:rPr>
          <w:rFonts w:ascii="Times New Roman" w:hAnsi="Times New Roman"/>
          <w:b/>
          <w:szCs w:val="22"/>
        </w:rPr>
        <w:tab/>
      </w:r>
      <w:r w:rsidR="00860978">
        <w:rPr>
          <w:rFonts w:ascii="Times New Roman" w:hAnsi="Times New Roman"/>
          <w:b/>
          <w:szCs w:val="22"/>
          <w:u w:val="single"/>
        </w:rPr>
        <w:t>ZONING OFFICER’S REPORT</w:t>
      </w:r>
    </w:p>
    <w:p w:rsidR="00860978" w:rsidRDefault="00860978" w:rsidP="006C7CC9">
      <w:pPr>
        <w:pStyle w:val="BodyText"/>
        <w:tabs>
          <w:tab w:val="clear" w:pos="360"/>
          <w:tab w:val="clear" w:pos="720"/>
          <w:tab w:val="clear" w:pos="1080"/>
          <w:tab w:val="clear" w:pos="1440"/>
        </w:tabs>
        <w:rPr>
          <w:rFonts w:ascii="Times New Roman" w:hAnsi="Times New Roman"/>
          <w:b/>
          <w:szCs w:val="22"/>
          <w:u w:val="single"/>
        </w:rPr>
      </w:pPr>
    </w:p>
    <w:p w:rsidR="00860978" w:rsidRPr="00B02A9C" w:rsidRDefault="00860978" w:rsidP="006C7CC9">
      <w:pPr>
        <w:pStyle w:val="BodyText"/>
        <w:tabs>
          <w:tab w:val="clear" w:pos="360"/>
          <w:tab w:val="clear" w:pos="720"/>
          <w:tab w:val="clear" w:pos="1080"/>
          <w:tab w:val="clear" w:pos="1440"/>
        </w:tabs>
        <w:rPr>
          <w:rFonts w:ascii="Times New Roman" w:hAnsi="Times New Roman"/>
          <w:b/>
          <w:szCs w:val="22"/>
          <w:u w:val="single"/>
        </w:rPr>
      </w:pPr>
    </w:p>
    <w:p w:rsidR="00B02A9C" w:rsidRDefault="00B02A9C" w:rsidP="006C7CC9">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rPr>
        <w:t>III.</w:t>
      </w:r>
      <w:r>
        <w:rPr>
          <w:rFonts w:ascii="Times New Roman" w:hAnsi="Times New Roman"/>
          <w:b/>
          <w:szCs w:val="22"/>
        </w:rPr>
        <w:tab/>
      </w:r>
      <w:r w:rsidR="00860978">
        <w:rPr>
          <w:rFonts w:ascii="Times New Roman" w:hAnsi="Times New Roman"/>
          <w:b/>
          <w:szCs w:val="22"/>
          <w:u w:val="single"/>
        </w:rPr>
        <w:t>OLD BUSINESS</w:t>
      </w:r>
    </w:p>
    <w:p w:rsidR="00860978" w:rsidRDefault="00860978" w:rsidP="006C7CC9">
      <w:pPr>
        <w:pStyle w:val="BodyText"/>
        <w:tabs>
          <w:tab w:val="clear" w:pos="360"/>
          <w:tab w:val="clear" w:pos="720"/>
          <w:tab w:val="clear" w:pos="1080"/>
          <w:tab w:val="clear" w:pos="1440"/>
        </w:tabs>
        <w:rPr>
          <w:rFonts w:ascii="Times New Roman" w:hAnsi="Times New Roman"/>
          <w:b/>
          <w:szCs w:val="22"/>
          <w:u w:val="single"/>
        </w:rPr>
      </w:pPr>
    </w:p>
    <w:p w:rsidR="00860978" w:rsidRDefault="00860978" w:rsidP="006C7CC9">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ab/>
        <w:t xml:space="preserve">Annual Report to </w:t>
      </w:r>
      <w:r w:rsidR="00AE30F0">
        <w:rPr>
          <w:rFonts w:ascii="Times New Roman" w:hAnsi="Times New Roman"/>
          <w:b/>
          <w:szCs w:val="22"/>
        </w:rPr>
        <w:t xml:space="preserve">Borough </w:t>
      </w:r>
      <w:r>
        <w:rPr>
          <w:rFonts w:ascii="Times New Roman" w:hAnsi="Times New Roman"/>
          <w:b/>
          <w:szCs w:val="22"/>
        </w:rPr>
        <w:t>Council</w:t>
      </w:r>
    </w:p>
    <w:p w:rsidR="00860978" w:rsidRDefault="00860978" w:rsidP="006C7CC9">
      <w:pPr>
        <w:pStyle w:val="BodyText"/>
        <w:tabs>
          <w:tab w:val="clear" w:pos="360"/>
          <w:tab w:val="clear" w:pos="720"/>
          <w:tab w:val="clear" w:pos="1080"/>
          <w:tab w:val="clear" w:pos="1440"/>
        </w:tabs>
        <w:rPr>
          <w:rFonts w:ascii="Times New Roman" w:hAnsi="Times New Roman"/>
          <w:b/>
          <w:szCs w:val="22"/>
        </w:rPr>
      </w:pPr>
    </w:p>
    <w:p w:rsidR="006C7CC9" w:rsidRDefault="00DA7175" w:rsidP="006C7CC9">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rPr>
        <w:t>IV</w:t>
      </w:r>
      <w:r w:rsidR="006C7CC9">
        <w:rPr>
          <w:rFonts w:ascii="Times New Roman" w:hAnsi="Times New Roman"/>
          <w:b/>
          <w:szCs w:val="22"/>
        </w:rPr>
        <w:t>.</w:t>
      </w:r>
      <w:r w:rsidR="006C7CC9">
        <w:rPr>
          <w:rFonts w:ascii="Times New Roman" w:hAnsi="Times New Roman"/>
          <w:b/>
          <w:szCs w:val="22"/>
        </w:rPr>
        <w:tab/>
      </w:r>
      <w:r w:rsidR="00860978">
        <w:rPr>
          <w:rFonts w:ascii="Times New Roman" w:hAnsi="Times New Roman"/>
          <w:b/>
          <w:szCs w:val="22"/>
          <w:u w:val="single"/>
        </w:rPr>
        <w:t>NEW BUSINESS</w:t>
      </w:r>
    </w:p>
    <w:p w:rsidR="000A2406" w:rsidRDefault="000A2406" w:rsidP="006C7CC9">
      <w:pPr>
        <w:pStyle w:val="BodyText"/>
        <w:tabs>
          <w:tab w:val="clear" w:pos="360"/>
          <w:tab w:val="clear" w:pos="720"/>
          <w:tab w:val="clear" w:pos="1080"/>
          <w:tab w:val="clear" w:pos="1440"/>
        </w:tabs>
        <w:rPr>
          <w:rFonts w:ascii="Times New Roman" w:hAnsi="Times New Roman"/>
          <w:b/>
          <w:szCs w:val="22"/>
          <w:u w:val="single"/>
        </w:rPr>
      </w:pPr>
    </w:p>
    <w:p w:rsidR="00760579" w:rsidRDefault="00760579" w:rsidP="006C7CC9">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ab/>
        <w:t>Recommendation from the Application Review Committee</w:t>
      </w:r>
    </w:p>
    <w:p w:rsidR="00760579" w:rsidRPr="00760579" w:rsidRDefault="00760579" w:rsidP="006C7CC9">
      <w:pPr>
        <w:pStyle w:val="BodyText"/>
        <w:tabs>
          <w:tab w:val="clear" w:pos="360"/>
          <w:tab w:val="clear" w:pos="720"/>
          <w:tab w:val="clear" w:pos="1080"/>
          <w:tab w:val="clear" w:pos="1440"/>
        </w:tabs>
        <w:rPr>
          <w:rFonts w:ascii="Times New Roman" w:hAnsi="Times New Roman"/>
          <w:b/>
          <w:szCs w:val="22"/>
        </w:rPr>
      </w:pPr>
    </w:p>
    <w:p w:rsidR="004F06C3" w:rsidRDefault="00860978" w:rsidP="004F06C3">
      <w:pPr>
        <w:pStyle w:val="BodyText"/>
        <w:tabs>
          <w:tab w:val="clear" w:pos="360"/>
          <w:tab w:val="clear" w:pos="720"/>
          <w:tab w:val="clear" w:pos="1080"/>
          <w:tab w:val="clear" w:pos="1440"/>
        </w:tabs>
        <w:rPr>
          <w:rFonts w:ascii="Times New Roman" w:hAnsi="Times New Roman"/>
          <w:b/>
          <w:szCs w:val="22"/>
          <w:u w:val="single"/>
        </w:rPr>
      </w:pPr>
      <w:r>
        <w:rPr>
          <w:rFonts w:ascii="Times New Roman" w:hAnsi="Times New Roman"/>
          <w:b/>
          <w:szCs w:val="22"/>
        </w:rPr>
        <w:t>V</w:t>
      </w:r>
      <w:r w:rsidR="006C7CC9">
        <w:rPr>
          <w:rFonts w:ascii="Times New Roman" w:hAnsi="Times New Roman"/>
          <w:b/>
          <w:szCs w:val="22"/>
        </w:rPr>
        <w:t>.</w:t>
      </w:r>
      <w:r w:rsidR="006C7CC9">
        <w:rPr>
          <w:rFonts w:ascii="Times New Roman" w:hAnsi="Times New Roman"/>
          <w:b/>
          <w:szCs w:val="22"/>
        </w:rPr>
        <w:tab/>
      </w:r>
      <w:r w:rsidR="00B02A9C">
        <w:rPr>
          <w:rFonts w:ascii="Times New Roman" w:hAnsi="Times New Roman"/>
          <w:b/>
          <w:szCs w:val="22"/>
          <w:u w:val="single"/>
        </w:rPr>
        <w:t>MINUTES</w:t>
      </w:r>
    </w:p>
    <w:p w:rsidR="004F06C3" w:rsidRDefault="00610394" w:rsidP="004F06C3">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 xml:space="preserve"> </w:t>
      </w:r>
    </w:p>
    <w:p w:rsidR="004F06C3" w:rsidRDefault="004F06C3" w:rsidP="004F06C3">
      <w:pPr>
        <w:pStyle w:val="BodyText"/>
        <w:tabs>
          <w:tab w:val="clear" w:pos="360"/>
          <w:tab w:val="clear" w:pos="720"/>
          <w:tab w:val="clear" w:pos="1080"/>
          <w:tab w:val="clear" w:pos="1440"/>
        </w:tabs>
        <w:rPr>
          <w:rFonts w:ascii="Times New Roman" w:hAnsi="Times New Roman"/>
          <w:b/>
          <w:szCs w:val="22"/>
        </w:rPr>
      </w:pPr>
    </w:p>
    <w:p w:rsidR="00817332" w:rsidRPr="009F0FB5" w:rsidRDefault="004F06C3" w:rsidP="004F06C3">
      <w:pPr>
        <w:pStyle w:val="BodyText"/>
        <w:tabs>
          <w:tab w:val="clear" w:pos="360"/>
          <w:tab w:val="clear" w:pos="720"/>
          <w:tab w:val="clear" w:pos="1080"/>
          <w:tab w:val="clear" w:pos="1440"/>
        </w:tabs>
        <w:rPr>
          <w:rFonts w:ascii="Times New Roman" w:hAnsi="Times New Roman"/>
          <w:b/>
          <w:szCs w:val="22"/>
        </w:rPr>
      </w:pPr>
      <w:r>
        <w:rPr>
          <w:rFonts w:ascii="Times New Roman" w:hAnsi="Times New Roman"/>
          <w:b/>
          <w:szCs w:val="22"/>
        </w:rPr>
        <w:t>A</w:t>
      </w:r>
      <w:bookmarkStart w:id="0" w:name="_GoBack"/>
      <w:bookmarkEnd w:id="0"/>
      <w:r w:rsidR="00817332" w:rsidRPr="009F0FB5">
        <w:rPr>
          <w:rFonts w:ascii="Times New Roman" w:hAnsi="Times New Roman"/>
          <w:b/>
          <w:szCs w:val="22"/>
        </w:rPr>
        <w:t>djournment ________________</w:t>
      </w:r>
    </w:p>
    <w:sectPr w:rsidR="00817332" w:rsidRPr="009F0FB5" w:rsidSect="00AE31F7">
      <w:pgSz w:w="12240" w:h="15840" w:code="1"/>
      <w:pgMar w:top="288" w:right="720" w:bottom="403" w:left="144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9CF"/>
    <w:multiLevelType w:val="singleLevel"/>
    <w:tmpl w:val="92FC62EE"/>
    <w:lvl w:ilvl="0">
      <w:start w:val="4"/>
      <w:numFmt w:val="decimal"/>
      <w:lvlText w:val="%1."/>
      <w:lvlJc w:val="left"/>
      <w:pPr>
        <w:tabs>
          <w:tab w:val="num" w:pos="720"/>
        </w:tabs>
        <w:ind w:left="720" w:hanging="720"/>
      </w:pPr>
      <w:rPr>
        <w:rFonts w:hint="default"/>
      </w:rPr>
    </w:lvl>
  </w:abstractNum>
  <w:abstractNum w:abstractNumId="1" w15:restartNumberingAfterBreak="0">
    <w:nsid w:val="0677428F"/>
    <w:multiLevelType w:val="hybridMultilevel"/>
    <w:tmpl w:val="933E17AC"/>
    <w:lvl w:ilvl="0" w:tplc="C55ABDD0">
      <w:start w:val="1"/>
      <w:numFmt w:val="decimal"/>
      <w:lvlText w:val="%1."/>
      <w:lvlJc w:val="left"/>
      <w:pPr>
        <w:tabs>
          <w:tab w:val="num" w:pos="1080"/>
        </w:tabs>
        <w:ind w:left="1080" w:hanging="720"/>
      </w:pPr>
      <w:rPr>
        <w:rFonts w:hint="default"/>
        <w:b w:val="0"/>
        <w:u w:val="none"/>
      </w:rPr>
    </w:lvl>
    <w:lvl w:ilvl="1" w:tplc="5C8CD0D0" w:tentative="1">
      <w:start w:val="1"/>
      <w:numFmt w:val="lowerLetter"/>
      <w:lvlText w:val="%2."/>
      <w:lvlJc w:val="left"/>
      <w:pPr>
        <w:tabs>
          <w:tab w:val="num" w:pos="1440"/>
        </w:tabs>
        <w:ind w:left="1440" w:hanging="360"/>
      </w:pPr>
    </w:lvl>
    <w:lvl w:ilvl="2" w:tplc="5E2C401C" w:tentative="1">
      <w:start w:val="1"/>
      <w:numFmt w:val="lowerRoman"/>
      <w:lvlText w:val="%3."/>
      <w:lvlJc w:val="right"/>
      <w:pPr>
        <w:tabs>
          <w:tab w:val="num" w:pos="2160"/>
        </w:tabs>
        <w:ind w:left="2160" w:hanging="180"/>
      </w:pPr>
    </w:lvl>
    <w:lvl w:ilvl="3" w:tplc="C92896A8" w:tentative="1">
      <w:start w:val="1"/>
      <w:numFmt w:val="decimal"/>
      <w:lvlText w:val="%4."/>
      <w:lvlJc w:val="left"/>
      <w:pPr>
        <w:tabs>
          <w:tab w:val="num" w:pos="2880"/>
        </w:tabs>
        <w:ind w:left="2880" w:hanging="360"/>
      </w:pPr>
    </w:lvl>
    <w:lvl w:ilvl="4" w:tplc="4EE87438" w:tentative="1">
      <w:start w:val="1"/>
      <w:numFmt w:val="lowerLetter"/>
      <w:lvlText w:val="%5."/>
      <w:lvlJc w:val="left"/>
      <w:pPr>
        <w:tabs>
          <w:tab w:val="num" w:pos="3600"/>
        </w:tabs>
        <w:ind w:left="3600" w:hanging="360"/>
      </w:pPr>
    </w:lvl>
    <w:lvl w:ilvl="5" w:tplc="1C265638" w:tentative="1">
      <w:start w:val="1"/>
      <w:numFmt w:val="lowerRoman"/>
      <w:lvlText w:val="%6."/>
      <w:lvlJc w:val="right"/>
      <w:pPr>
        <w:tabs>
          <w:tab w:val="num" w:pos="4320"/>
        </w:tabs>
        <w:ind w:left="4320" w:hanging="180"/>
      </w:pPr>
    </w:lvl>
    <w:lvl w:ilvl="6" w:tplc="0AF240BA" w:tentative="1">
      <w:start w:val="1"/>
      <w:numFmt w:val="decimal"/>
      <w:lvlText w:val="%7."/>
      <w:lvlJc w:val="left"/>
      <w:pPr>
        <w:tabs>
          <w:tab w:val="num" w:pos="5040"/>
        </w:tabs>
        <w:ind w:left="5040" w:hanging="360"/>
      </w:pPr>
    </w:lvl>
    <w:lvl w:ilvl="7" w:tplc="9536A6D4" w:tentative="1">
      <w:start w:val="1"/>
      <w:numFmt w:val="lowerLetter"/>
      <w:lvlText w:val="%8."/>
      <w:lvlJc w:val="left"/>
      <w:pPr>
        <w:tabs>
          <w:tab w:val="num" w:pos="5760"/>
        </w:tabs>
        <w:ind w:left="5760" w:hanging="360"/>
      </w:pPr>
    </w:lvl>
    <w:lvl w:ilvl="8" w:tplc="B8CA8D32" w:tentative="1">
      <w:start w:val="1"/>
      <w:numFmt w:val="lowerRoman"/>
      <w:lvlText w:val="%9."/>
      <w:lvlJc w:val="right"/>
      <w:pPr>
        <w:tabs>
          <w:tab w:val="num" w:pos="6480"/>
        </w:tabs>
        <w:ind w:left="6480" w:hanging="180"/>
      </w:pPr>
    </w:lvl>
  </w:abstractNum>
  <w:abstractNum w:abstractNumId="2" w15:restartNumberingAfterBreak="0">
    <w:nsid w:val="109E27E3"/>
    <w:multiLevelType w:val="hybridMultilevel"/>
    <w:tmpl w:val="4038179C"/>
    <w:lvl w:ilvl="0" w:tplc="9C3ACA60">
      <w:start w:val="7"/>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573BE"/>
    <w:multiLevelType w:val="hybridMultilevel"/>
    <w:tmpl w:val="A38247E2"/>
    <w:lvl w:ilvl="0" w:tplc="2BB65C62">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C7B80"/>
    <w:multiLevelType w:val="singleLevel"/>
    <w:tmpl w:val="41B08076"/>
    <w:lvl w:ilvl="0">
      <w:start w:val="1"/>
      <w:numFmt w:val="upperLetter"/>
      <w:lvlText w:val="%1."/>
      <w:lvlJc w:val="left"/>
      <w:pPr>
        <w:tabs>
          <w:tab w:val="num" w:pos="720"/>
        </w:tabs>
        <w:ind w:left="720" w:hanging="720"/>
      </w:pPr>
      <w:rPr>
        <w:rFonts w:hint="default"/>
      </w:rPr>
    </w:lvl>
  </w:abstractNum>
  <w:abstractNum w:abstractNumId="5" w15:restartNumberingAfterBreak="0">
    <w:nsid w:val="254C1CA3"/>
    <w:multiLevelType w:val="hybridMultilevel"/>
    <w:tmpl w:val="D8DC02AA"/>
    <w:lvl w:ilvl="0" w:tplc="4C027110">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C36DE"/>
    <w:multiLevelType w:val="hybridMultilevel"/>
    <w:tmpl w:val="9BDCBCCA"/>
    <w:lvl w:ilvl="0" w:tplc="1B18B8D6">
      <w:start w:val="5"/>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F85428"/>
    <w:multiLevelType w:val="hybridMultilevel"/>
    <w:tmpl w:val="1E20F620"/>
    <w:lvl w:ilvl="0" w:tplc="B310190A">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B2657"/>
    <w:multiLevelType w:val="hybridMultilevel"/>
    <w:tmpl w:val="483A4FEA"/>
    <w:lvl w:ilvl="0" w:tplc="C380824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5B65D6"/>
    <w:multiLevelType w:val="hybridMultilevel"/>
    <w:tmpl w:val="BCD24A90"/>
    <w:lvl w:ilvl="0" w:tplc="D0E0C76A">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14EE2"/>
    <w:multiLevelType w:val="singleLevel"/>
    <w:tmpl w:val="02FC002E"/>
    <w:lvl w:ilvl="0">
      <w:start w:val="1"/>
      <w:numFmt w:val="upperRoman"/>
      <w:pStyle w:val="Heading1"/>
      <w:lvlText w:val="%1."/>
      <w:lvlJc w:val="left"/>
      <w:pPr>
        <w:tabs>
          <w:tab w:val="num" w:pos="720"/>
        </w:tabs>
        <w:ind w:left="720" w:hanging="720"/>
      </w:pPr>
      <w:rPr>
        <w:rFonts w:hint="default"/>
      </w:rPr>
    </w:lvl>
  </w:abstractNum>
  <w:abstractNum w:abstractNumId="11" w15:restartNumberingAfterBreak="0">
    <w:nsid w:val="3AF05290"/>
    <w:multiLevelType w:val="hybridMultilevel"/>
    <w:tmpl w:val="42029174"/>
    <w:lvl w:ilvl="0" w:tplc="062AF1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C553B4"/>
    <w:multiLevelType w:val="hybridMultilevel"/>
    <w:tmpl w:val="73AE767E"/>
    <w:lvl w:ilvl="0" w:tplc="AE44E88A">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4D0642"/>
    <w:multiLevelType w:val="hybridMultilevel"/>
    <w:tmpl w:val="F056BFD6"/>
    <w:lvl w:ilvl="0" w:tplc="E7AE7CDE">
      <w:start w:val="3"/>
      <w:numFmt w:val="upperRoman"/>
      <w:lvlText w:val="%1."/>
      <w:lvlJc w:val="left"/>
      <w:pPr>
        <w:tabs>
          <w:tab w:val="num" w:pos="1080"/>
        </w:tabs>
        <w:ind w:left="1080" w:hanging="720"/>
      </w:pPr>
      <w:rPr>
        <w:rFonts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012981"/>
    <w:multiLevelType w:val="hybridMultilevel"/>
    <w:tmpl w:val="DBAC0D7E"/>
    <w:lvl w:ilvl="0" w:tplc="65D295D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B4357C"/>
    <w:multiLevelType w:val="multilevel"/>
    <w:tmpl w:val="407E82A6"/>
    <w:lvl w:ilvl="0">
      <w:start w:val="5"/>
      <w:numFmt w:val="decimal"/>
      <w:lvlText w:val="%1."/>
      <w:lvlJc w:val="left"/>
      <w:pPr>
        <w:tabs>
          <w:tab w:val="num" w:pos="360"/>
        </w:tabs>
        <w:ind w:left="36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B3E726F"/>
    <w:multiLevelType w:val="singleLevel"/>
    <w:tmpl w:val="ABC64120"/>
    <w:lvl w:ilvl="0">
      <w:start w:val="1"/>
      <w:numFmt w:val="upperLetter"/>
      <w:lvlText w:val="%1."/>
      <w:lvlJc w:val="left"/>
      <w:pPr>
        <w:tabs>
          <w:tab w:val="num" w:pos="1440"/>
        </w:tabs>
        <w:ind w:left="1440" w:hanging="720"/>
      </w:pPr>
      <w:rPr>
        <w:rFonts w:hint="default"/>
      </w:rPr>
    </w:lvl>
  </w:abstractNum>
  <w:abstractNum w:abstractNumId="17" w15:restartNumberingAfterBreak="0">
    <w:nsid w:val="6BF034CF"/>
    <w:multiLevelType w:val="singleLevel"/>
    <w:tmpl w:val="58703400"/>
    <w:lvl w:ilvl="0">
      <w:start w:val="1"/>
      <w:numFmt w:val="upperLetter"/>
      <w:lvlText w:val="%1."/>
      <w:lvlJc w:val="left"/>
      <w:pPr>
        <w:tabs>
          <w:tab w:val="num" w:pos="1440"/>
        </w:tabs>
        <w:ind w:left="1440" w:hanging="720"/>
      </w:pPr>
      <w:rPr>
        <w:rFonts w:hint="default"/>
      </w:rPr>
    </w:lvl>
  </w:abstractNum>
  <w:abstractNum w:abstractNumId="18" w15:restartNumberingAfterBreak="0">
    <w:nsid w:val="6EE878E4"/>
    <w:multiLevelType w:val="hybridMultilevel"/>
    <w:tmpl w:val="05863DC0"/>
    <w:lvl w:ilvl="0" w:tplc="3BB4B8B2">
      <w:start w:val="5"/>
      <w:numFmt w:val="bullet"/>
      <w:lvlText w:val="-"/>
      <w:lvlJc w:val="left"/>
      <w:pPr>
        <w:tabs>
          <w:tab w:val="num" w:pos="1440"/>
        </w:tabs>
        <w:ind w:left="1440" w:hanging="72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67152F"/>
    <w:multiLevelType w:val="hybridMultilevel"/>
    <w:tmpl w:val="836C32F0"/>
    <w:lvl w:ilvl="0" w:tplc="16A6247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E434FC"/>
    <w:multiLevelType w:val="hybridMultilevel"/>
    <w:tmpl w:val="9FB6B3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5"/>
  </w:num>
  <w:num w:numId="4">
    <w:abstractNumId w:val="0"/>
  </w:num>
  <w:num w:numId="5">
    <w:abstractNumId w:val="4"/>
  </w:num>
  <w:num w:numId="6">
    <w:abstractNumId w:val="16"/>
  </w:num>
  <w:num w:numId="7">
    <w:abstractNumId w:val="17"/>
  </w:num>
  <w:num w:numId="8">
    <w:abstractNumId w:val="20"/>
  </w:num>
  <w:num w:numId="9">
    <w:abstractNumId w:val="11"/>
  </w:num>
  <w:num w:numId="10">
    <w:abstractNumId w:val="8"/>
  </w:num>
  <w:num w:numId="11">
    <w:abstractNumId w:val="13"/>
  </w:num>
  <w:num w:numId="12">
    <w:abstractNumId w:val="3"/>
  </w:num>
  <w:num w:numId="13">
    <w:abstractNumId w:val="9"/>
  </w:num>
  <w:num w:numId="14">
    <w:abstractNumId w:val="2"/>
  </w:num>
  <w:num w:numId="15">
    <w:abstractNumId w:val="6"/>
  </w:num>
  <w:num w:numId="16">
    <w:abstractNumId w:val="12"/>
  </w:num>
  <w:num w:numId="17">
    <w:abstractNumId w:val="5"/>
  </w:num>
  <w:num w:numId="18">
    <w:abstractNumId w:val="7"/>
  </w:num>
  <w:num w:numId="19">
    <w:abstractNumId w:val="1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E6"/>
    <w:rsid w:val="00022135"/>
    <w:rsid w:val="0002323F"/>
    <w:rsid w:val="0003461D"/>
    <w:rsid w:val="0006742C"/>
    <w:rsid w:val="000745A9"/>
    <w:rsid w:val="0007506C"/>
    <w:rsid w:val="00077799"/>
    <w:rsid w:val="00077AB5"/>
    <w:rsid w:val="0009210B"/>
    <w:rsid w:val="000A049A"/>
    <w:rsid w:val="000A2406"/>
    <w:rsid w:val="000A4657"/>
    <w:rsid w:val="000A71A4"/>
    <w:rsid w:val="000C7669"/>
    <w:rsid w:val="000D1C95"/>
    <w:rsid w:val="000E3568"/>
    <w:rsid w:val="000E4E04"/>
    <w:rsid w:val="000F3BD7"/>
    <w:rsid w:val="000F7E6A"/>
    <w:rsid w:val="00101E79"/>
    <w:rsid w:val="001052DD"/>
    <w:rsid w:val="00120B55"/>
    <w:rsid w:val="0013042F"/>
    <w:rsid w:val="001350B0"/>
    <w:rsid w:val="001352E0"/>
    <w:rsid w:val="00135FB1"/>
    <w:rsid w:val="00137C8C"/>
    <w:rsid w:val="00142466"/>
    <w:rsid w:val="001437F6"/>
    <w:rsid w:val="00143D26"/>
    <w:rsid w:val="001521A3"/>
    <w:rsid w:val="00162243"/>
    <w:rsid w:val="00172EE3"/>
    <w:rsid w:val="00175FD7"/>
    <w:rsid w:val="00196175"/>
    <w:rsid w:val="00197BD7"/>
    <w:rsid w:val="001C60D0"/>
    <w:rsid w:val="001E6DCB"/>
    <w:rsid w:val="00200AFB"/>
    <w:rsid w:val="002079E1"/>
    <w:rsid w:val="002157CB"/>
    <w:rsid w:val="00240AB8"/>
    <w:rsid w:val="00246A65"/>
    <w:rsid w:val="00260478"/>
    <w:rsid w:val="00264567"/>
    <w:rsid w:val="002879D4"/>
    <w:rsid w:val="00293829"/>
    <w:rsid w:val="002964D3"/>
    <w:rsid w:val="002972B1"/>
    <w:rsid w:val="002A0028"/>
    <w:rsid w:val="002A0B8F"/>
    <w:rsid w:val="002D4020"/>
    <w:rsid w:val="002E0715"/>
    <w:rsid w:val="002F43A3"/>
    <w:rsid w:val="002F4898"/>
    <w:rsid w:val="00306236"/>
    <w:rsid w:val="00310695"/>
    <w:rsid w:val="003173AB"/>
    <w:rsid w:val="003201E1"/>
    <w:rsid w:val="00325379"/>
    <w:rsid w:val="00341E8F"/>
    <w:rsid w:val="003429CD"/>
    <w:rsid w:val="003430A4"/>
    <w:rsid w:val="003451CF"/>
    <w:rsid w:val="00354455"/>
    <w:rsid w:val="00361BA0"/>
    <w:rsid w:val="003631DA"/>
    <w:rsid w:val="00367D23"/>
    <w:rsid w:val="00374858"/>
    <w:rsid w:val="003761E7"/>
    <w:rsid w:val="0037750E"/>
    <w:rsid w:val="003959E3"/>
    <w:rsid w:val="003960D3"/>
    <w:rsid w:val="003969CC"/>
    <w:rsid w:val="003C32B3"/>
    <w:rsid w:val="003C67A0"/>
    <w:rsid w:val="003C6C15"/>
    <w:rsid w:val="003D4D01"/>
    <w:rsid w:val="003E255B"/>
    <w:rsid w:val="003E3576"/>
    <w:rsid w:val="003E74C8"/>
    <w:rsid w:val="003E7FF7"/>
    <w:rsid w:val="00402F8F"/>
    <w:rsid w:val="00412CB9"/>
    <w:rsid w:val="00413138"/>
    <w:rsid w:val="00422ED3"/>
    <w:rsid w:val="00426140"/>
    <w:rsid w:val="004470B9"/>
    <w:rsid w:val="004623E6"/>
    <w:rsid w:val="0046391C"/>
    <w:rsid w:val="004639E0"/>
    <w:rsid w:val="00464709"/>
    <w:rsid w:val="00481379"/>
    <w:rsid w:val="00486844"/>
    <w:rsid w:val="004A21C6"/>
    <w:rsid w:val="004A7AF5"/>
    <w:rsid w:val="004B2AAE"/>
    <w:rsid w:val="004C6F1D"/>
    <w:rsid w:val="004F06C3"/>
    <w:rsid w:val="00503E53"/>
    <w:rsid w:val="00506EE3"/>
    <w:rsid w:val="00507777"/>
    <w:rsid w:val="00512A1C"/>
    <w:rsid w:val="00523FE0"/>
    <w:rsid w:val="00540AA5"/>
    <w:rsid w:val="005500A7"/>
    <w:rsid w:val="0055067A"/>
    <w:rsid w:val="00554EBC"/>
    <w:rsid w:val="005555BB"/>
    <w:rsid w:val="00557A7F"/>
    <w:rsid w:val="0058557E"/>
    <w:rsid w:val="00586A66"/>
    <w:rsid w:val="005A4D53"/>
    <w:rsid w:val="005A7FB8"/>
    <w:rsid w:val="005C11B4"/>
    <w:rsid w:val="005E1D1B"/>
    <w:rsid w:val="005F1D9F"/>
    <w:rsid w:val="005F3AF9"/>
    <w:rsid w:val="005F5345"/>
    <w:rsid w:val="00607C89"/>
    <w:rsid w:val="00610394"/>
    <w:rsid w:val="00614AC6"/>
    <w:rsid w:val="00622E58"/>
    <w:rsid w:val="00623A9A"/>
    <w:rsid w:val="00641043"/>
    <w:rsid w:val="0064588B"/>
    <w:rsid w:val="00670AED"/>
    <w:rsid w:val="0067387E"/>
    <w:rsid w:val="0068053C"/>
    <w:rsid w:val="006873DE"/>
    <w:rsid w:val="00694111"/>
    <w:rsid w:val="00694C9C"/>
    <w:rsid w:val="006A30A3"/>
    <w:rsid w:val="006B6767"/>
    <w:rsid w:val="006B795B"/>
    <w:rsid w:val="006C7CC9"/>
    <w:rsid w:val="006E032D"/>
    <w:rsid w:val="006F052E"/>
    <w:rsid w:val="006F4C20"/>
    <w:rsid w:val="006F73DA"/>
    <w:rsid w:val="00701C9A"/>
    <w:rsid w:val="00720E2F"/>
    <w:rsid w:val="00724495"/>
    <w:rsid w:val="00732282"/>
    <w:rsid w:val="0074157C"/>
    <w:rsid w:val="007454E0"/>
    <w:rsid w:val="007563E7"/>
    <w:rsid w:val="007600FE"/>
    <w:rsid w:val="00760579"/>
    <w:rsid w:val="00761A7C"/>
    <w:rsid w:val="0076616F"/>
    <w:rsid w:val="00771C82"/>
    <w:rsid w:val="00774BD9"/>
    <w:rsid w:val="00784C1B"/>
    <w:rsid w:val="00793133"/>
    <w:rsid w:val="007A24B2"/>
    <w:rsid w:val="007D025B"/>
    <w:rsid w:val="007E445F"/>
    <w:rsid w:val="007E6E27"/>
    <w:rsid w:val="00817332"/>
    <w:rsid w:val="0082387F"/>
    <w:rsid w:val="0083170A"/>
    <w:rsid w:val="00846154"/>
    <w:rsid w:val="008505E6"/>
    <w:rsid w:val="00860978"/>
    <w:rsid w:val="00863579"/>
    <w:rsid w:val="008717EC"/>
    <w:rsid w:val="00893BAB"/>
    <w:rsid w:val="00896D51"/>
    <w:rsid w:val="008B5B98"/>
    <w:rsid w:val="008C0DD3"/>
    <w:rsid w:val="008E04BC"/>
    <w:rsid w:val="008E4D3D"/>
    <w:rsid w:val="008E539A"/>
    <w:rsid w:val="00903288"/>
    <w:rsid w:val="009040F1"/>
    <w:rsid w:val="00922864"/>
    <w:rsid w:val="0092352C"/>
    <w:rsid w:val="00925499"/>
    <w:rsid w:val="009360E1"/>
    <w:rsid w:val="00941283"/>
    <w:rsid w:val="009522AA"/>
    <w:rsid w:val="00952CA2"/>
    <w:rsid w:val="009540F4"/>
    <w:rsid w:val="00955E57"/>
    <w:rsid w:val="00957B47"/>
    <w:rsid w:val="00967A4E"/>
    <w:rsid w:val="0097013B"/>
    <w:rsid w:val="00971CE9"/>
    <w:rsid w:val="00973675"/>
    <w:rsid w:val="009A7B66"/>
    <w:rsid w:val="009B2382"/>
    <w:rsid w:val="009B57C9"/>
    <w:rsid w:val="009E6388"/>
    <w:rsid w:val="009E68BD"/>
    <w:rsid w:val="009F02F9"/>
    <w:rsid w:val="009F0FB5"/>
    <w:rsid w:val="009F21DF"/>
    <w:rsid w:val="00A00163"/>
    <w:rsid w:val="00A00658"/>
    <w:rsid w:val="00A15D74"/>
    <w:rsid w:val="00A34348"/>
    <w:rsid w:val="00A448E4"/>
    <w:rsid w:val="00A5223E"/>
    <w:rsid w:val="00A56A7D"/>
    <w:rsid w:val="00A72785"/>
    <w:rsid w:val="00A803F3"/>
    <w:rsid w:val="00AA2859"/>
    <w:rsid w:val="00AC5A4F"/>
    <w:rsid w:val="00AD4EED"/>
    <w:rsid w:val="00AE2127"/>
    <w:rsid w:val="00AE30F0"/>
    <w:rsid w:val="00AE31F7"/>
    <w:rsid w:val="00AE78B6"/>
    <w:rsid w:val="00AF3668"/>
    <w:rsid w:val="00AF5D1E"/>
    <w:rsid w:val="00B02A9C"/>
    <w:rsid w:val="00B17C43"/>
    <w:rsid w:val="00B233D5"/>
    <w:rsid w:val="00B40D1B"/>
    <w:rsid w:val="00B4319E"/>
    <w:rsid w:val="00B51A1B"/>
    <w:rsid w:val="00B526FF"/>
    <w:rsid w:val="00B5542C"/>
    <w:rsid w:val="00B65F51"/>
    <w:rsid w:val="00B740B4"/>
    <w:rsid w:val="00B837CC"/>
    <w:rsid w:val="00BA50D0"/>
    <w:rsid w:val="00BA6FC4"/>
    <w:rsid w:val="00BC6EC9"/>
    <w:rsid w:val="00BD2F44"/>
    <w:rsid w:val="00BF2BBC"/>
    <w:rsid w:val="00C0392F"/>
    <w:rsid w:val="00C14074"/>
    <w:rsid w:val="00C34305"/>
    <w:rsid w:val="00C358CC"/>
    <w:rsid w:val="00C80C9B"/>
    <w:rsid w:val="00C87AEC"/>
    <w:rsid w:val="00C90DF9"/>
    <w:rsid w:val="00C92E1B"/>
    <w:rsid w:val="00C9665C"/>
    <w:rsid w:val="00CA4F83"/>
    <w:rsid w:val="00CB5B33"/>
    <w:rsid w:val="00CC4B35"/>
    <w:rsid w:val="00CC558D"/>
    <w:rsid w:val="00CE0931"/>
    <w:rsid w:val="00D20817"/>
    <w:rsid w:val="00D60B73"/>
    <w:rsid w:val="00D7350E"/>
    <w:rsid w:val="00D848F3"/>
    <w:rsid w:val="00DA29C8"/>
    <w:rsid w:val="00DA7175"/>
    <w:rsid w:val="00DB7E47"/>
    <w:rsid w:val="00DC2B68"/>
    <w:rsid w:val="00DC3436"/>
    <w:rsid w:val="00DD17B4"/>
    <w:rsid w:val="00DD4E58"/>
    <w:rsid w:val="00DD6076"/>
    <w:rsid w:val="00DE24DD"/>
    <w:rsid w:val="00DE3C04"/>
    <w:rsid w:val="00DE4195"/>
    <w:rsid w:val="00E15B76"/>
    <w:rsid w:val="00E15D46"/>
    <w:rsid w:val="00E272E4"/>
    <w:rsid w:val="00E3006B"/>
    <w:rsid w:val="00E371BE"/>
    <w:rsid w:val="00E539E6"/>
    <w:rsid w:val="00E763CA"/>
    <w:rsid w:val="00E777B0"/>
    <w:rsid w:val="00EB1126"/>
    <w:rsid w:val="00EB19C8"/>
    <w:rsid w:val="00EB4BA8"/>
    <w:rsid w:val="00EC0794"/>
    <w:rsid w:val="00EC52FF"/>
    <w:rsid w:val="00EF1C4D"/>
    <w:rsid w:val="00F11522"/>
    <w:rsid w:val="00F128E6"/>
    <w:rsid w:val="00F17D42"/>
    <w:rsid w:val="00F21E89"/>
    <w:rsid w:val="00F2588F"/>
    <w:rsid w:val="00F42A9E"/>
    <w:rsid w:val="00F44656"/>
    <w:rsid w:val="00F47A3E"/>
    <w:rsid w:val="00F55718"/>
    <w:rsid w:val="00F82F14"/>
    <w:rsid w:val="00F871DC"/>
    <w:rsid w:val="00F87D31"/>
    <w:rsid w:val="00F91165"/>
    <w:rsid w:val="00F97529"/>
    <w:rsid w:val="00F97719"/>
    <w:rsid w:val="00FB0646"/>
    <w:rsid w:val="00FB33C7"/>
    <w:rsid w:val="00FB3B2D"/>
    <w:rsid w:val="00FE2DC6"/>
    <w:rsid w:val="00FF754B"/>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82A31243-D8CD-4AA0-9C8A-C271F57D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ind w:left="720"/>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ind w:firstLine="720"/>
      <w:outlineLvl w:val="7"/>
    </w:pPr>
    <w:rPr>
      <w:rFonts w:ascii="Arial" w:hAnsi="Arial"/>
      <w:b/>
      <w:sz w:val="18"/>
    </w:rPr>
  </w:style>
  <w:style w:type="paragraph" w:styleId="Heading9">
    <w:name w:val="heading 9"/>
    <w:basedOn w:val="Normal"/>
    <w:next w:val="Normal"/>
    <w:qFormat/>
    <w:pPr>
      <w:keepNext/>
      <w:ind w:left="72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link w:val="BodyTextChar"/>
    <w:pPr>
      <w:tabs>
        <w:tab w:val="left" w:pos="360"/>
        <w:tab w:val="left" w:pos="720"/>
        <w:tab w:val="left" w:pos="1080"/>
        <w:tab w:val="left" w:pos="1440"/>
      </w:tabs>
    </w:pPr>
    <w:rPr>
      <w:rFonts w:ascii="Arial" w:hAnsi="Arial"/>
      <w:sz w:val="22"/>
    </w:rPr>
  </w:style>
  <w:style w:type="paragraph" w:styleId="BodyTextIndent">
    <w:name w:val="Body Text Indent"/>
    <w:basedOn w:val="Normal"/>
    <w:pPr>
      <w:ind w:left="720"/>
    </w:pPr>
    <w:rPr>
      <w:rFonts w:ascii="Arial" w:hAnsi="Arial"/>
      <w:b/>
    </w:rPr>
  </w:style>
  <w:style w:type="paragraph" w:styleId="BodyTextIndent2">
    <w:name w:val="Body Text Indent 2"/>
    <w:basedOn w:val="Normal"/>
    <w:pPr>
      <w:ind w:left="2970" w:hanging="2250"/>
    </w:pPr>
    <w:rPr>
      <w:rFonts w:ascii="Arial" w:hAnsi="Arial"/>
    </w:rPr>
  </w:style>
  <w:style w:type="paragraph" w:styleId="BodyTextIndent3">
    <w:name w:val="Body Text Indent 3"/>
    <w:basedOn w:val="Normal"/>
    <w:pPr>
      <w:ind w:left="3150" w:hanging="2370"/>
    </w:pPr>
    <w:rPr>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557A7F"/>
    <w:pPr>
      <w:shd w:val="clear" w:color="auto" w:fill="000080"/>
    </w:pPr>
    <w:rPr>
      <w:rFonts w:ascii="Tahoma" w:hAnsi="Tahoma" w:cs="Tahoma"/>
    </w:rPr>
  </w:style>
  <w:style w:type="character" w:customStyle="1" w:styleId="BodyTextChar">
    <w:name w:val="Body Text Char"/>
    <w:link w:val="BodyText"/>
    <w:rsid w:val="00922864"/>
    <w:rPr>
      <w:rFonts w:ascii="Arial" w:hAnsi="Arial"/>
      <w:sz w:val="22"/>
    </w:rPr>
  </w:style>
  <w:style w:type="character" w:styleId="Hyperlink">
    <w:name w:val="Hyperlink"/>
    <w:rsid w:val="00BD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729726869?pwd=MzJ1OTJDYXpmY1VqZ09WcWs0N09wdz09" TargetMode="External"/><Relationship Id="rId3" Type="http://schemas.openxmlformats.org/officeDocument/2006/relationships/styles" Target="styles.xml"/><Relationship Id="rId7" Type="http://schemas.openxmlformats.org/officeDocument/2006/relationships/hyperlink" Target="mailto:eheinzel@penningtonbo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ingtonbor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wcREnu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4EFC-9085-453F-8F05-DF1F9BE3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PENNINGTON BOROUGH PLANNING BOARD</vt:lpstr>
    </vt:vector>
  </TitlesOfParts>
  <Company>Dell Computer Corporation</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PENNINGTON BOROUGH PLANNING BOARD</dc:title>
  <dc:creator>Allen Rowles</dc:creator>
  <cp:lastModifiedBy>betty</cp:lastModifiedBy>
  <cp:revision>2</cp:revision>
  <cp:lastPrinted>2021-01-14T20:44:00Z</cp:lastPrinted>
  <dcterms:created xsi:type="dcterms:W3CDTF">2022-01-09T19:06:00Z</dcterms:created>
  <dcterms:modified xsi:type="dcterms:W3CDTF">2022-01-09T19:06:00Z</dcterms:modified>
</cp:coreProperties>
</file>